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54A" w:rsidRPr="0062109D" w:rsidRDefault="007C754A" w:rsidP="007C754A">
      <w:pPr>
        <w:adjustRightInd w:val="0"/>
        <w:snapToGrid w:val="0"/>
        <w:spacing w:line="400" w:lineRule="exact"/>
        <w:ind w:leftChars="-118" w:left="-283"/>
        <w:rPr>
          <w:rFonts w:ascii="標楷體" w:eastAsia="標楷體" w:hAnsi="標楷體"/>
          <w:b/>
          <w:color w:val="000000"/>
        </w:rPr>
      </w:pPr>
    </w:p>
    <w:p w:rsidR="007C754A" w:rsidRPr="00EE23C7" w:rsidRDefault="007C754A" w:rsidP="007C754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color w:val="000000"/>
        </w:rPr>
      </w:pPr>
      <w:r w:rsidRPr="00EE23C7">
        <w:rPr>
          <w:rFonts w:ascii="標楷體" w:eastAsia="標楷體" w:hAnsi="標楷體" w:hint="eastAsia"/>
          <w:b/>
          <w:color w:val="000000"/>
        </w:rPr>
        <w:t>學校提交</w:t>
      </w:r>
      <w:r w:rsidR="00EE23C7" w:rsidRPr="00EE23C7">
        <w:rPr>
          <w:rFonts w:ascii="標楷體" w:eastAsia="標楷體" w:hAnsi="標楷體"/>
          <w:b/>
          <w:color w:val="000000"/>
        </w:rPr>
        <w:t>教學</w:t>
      </w:r>
      <w:r w:rsidR="00EE23C7" w:rsidRPr="00EE23C7">
        <w:rPr>
          <w:rFonts w:ascii="標楷體" w:eastAsia="標楷體" w:hAnsi="標楷體" w:hint="eastAsia"/>
          <w:b/>
          <w:color w:val="000000"/>
        </w:rPr>
        <w:t>精進</w:t>
      </w:r>
      <w:r w:rsidR="00EE23C7" w:rsidRPr="00EE23C7">
        <w:rPr>
          <w:rFonts w:ascii="標楷體" w:eastAsia="標楷體" w:hAnsi="標楷體"/>
          <w:b/>
          <w:color w:val="000000"/>
        </w:rPr>
        <w:t>研究－</w:t>
      </w:r>
      <w:r w:rsidR="00EE23C7" w:rsidRPr="00EE23C7">
        <w:rPr>
          <w:rFonts w:ascii="標楷體" w:eastAsia="標楷體" w:hAnsi="標楷體" w:hint="eastAsia"/>
          <w:b/>
          <w:color w:val="000000"/>
        </w:rPr>
        <w:t>有效教學</w:t>
      </w:r>
      <w:r w:rsidR="00EE23C7" w:rsidRPr="00EE23C7">
        <w:rPr>
          <w:rFonts w:ascii="標楷體" w:eastAsia="標楷體" w:hAnsi="標楷體"/>
          <w:b/>
          <w:color w:val="000000"/>
        </w:rPr>
        <w:t>共同備課社群</w:t>
      </w:r>
      <w:r w:rsidRPr="00EE23C7">
        <w:rPr>
          <w:rFonts w:ascii="標楷體" w:eastAsia="標楷體" w:hAnsi="標楷體" w:hint="eastAsia"/>
          <w:b/>
          <w:color w:val="000000"/>
        </w:rPr>
        <w:t>成果摘述表</w:t>
      </w:r>
    </w:p>
    <w:p w:rsidR="007C754A" w:rsidRPr="0062109D" w:rsidRDefault="007C754A" w:rsidP="007C754A">
      <w:pPr>
        <w:adjustRightInd w:val="0"/>
        <w:snapToGrid w:val="0"/>
        <w:spacing w:line="520" w:lineRule="exact"/>
        <w:jc w:val="center"/>
        <w:rPr>
          <w:rFonts w:ascii="標楷體" w:eastAsia="標楷體" w:hAnsi="標楷體"/>
        </w:rPr>
      </w:pPr>
      <w:r w:rsidRPr="0062109D">
        <w:rPr>
          <w:rFonts w:ascii="標楷體" w:eastAsia="標楷體" w:hAnsi="標楷體" w:hint="eastAsia"/>
        </w:rPr>
        <w:t>學校名稱：</w:t>
      </w:r>
      <w:r w:rsidRPr="0062109D">
        <w:rPr>
          <w:rFonts w:ascii="標楷體" w:eastAsia="標楷體" w:hAnsi="標楷體" w:hint="eastAsia"/>
          <w:u w:val="single"/>
        </w:rPr>
        <w:t>臺南市安南區和順國小</w:t>
      </w:r>
      <w:r w:rsidRPr="0062109D">
        <w:rPr>
          <w:rFonts w:ascii="標楷體" w:eastAsia="標楷體" w:hAnsi="標楷體" w:hint="eastAsia"/>
        </w:rPr>
        <w:t>；填表人：</w:t>
      </w:r>
      <w:r w:rsidR="00EE23C7">
        <w:rPr>
          <w:rFonts w:ascii="標楷體" w:eastAsia="標楷體" w:hAnsi="標楷體" w:hint="eastAsia"/>
        </w:rPr>
        <w:t>吳佳蓉</w:t>
      </w:r>
    </w:p>
    <w:tbl>
      <w:tblPr>
        <w:tblW w:w="94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4"/>
        <w:gridCol w:w="8134"/>
      </w:tblGrid>
      <w:tr w:rsidR="007C754A" w:rsidRPr="0062109D" w:rsidTr="00994737">
        <w:trPr>
          <w:trHeight w:val="684"/>
          <w:tblHeader/>
          <w:jc w:val="center"/>
        </w:trPr>
        <w:tc>
          <w:tcPr>
            <w:tcW w:w="1648" w:type="dxa"/>
            <w:vAlign w:val="center"/>
          </w:tcPr>
          <w:p w:rsidR="007C754A" w:rsidRPr="0062109D" w:rsidRDefault="007C754A" w:rsidP="0099473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62109D">
              <w:rPr>
                <w:rFonts w:ascii="標楷體" w:eastAsia="標楷體" w:hAnsi="標楷體" w:hint="eastAsia"/>
                <w:b/>
              </w:rPr>
              <w:t>社群名稱</w:t>
            </w:r>
          </w:p>
        </w:tc>
        <w:tc>
          <w:tcPr>
            <w:tcW w:w="7850" w:type="dxa"/>
            <w:vAlign w:val="center"/>
          </w:tcPr>
          <w:p w:rsidR="007C754A" w:rsidRPr="0062109D" w:rsidRDefault="00EE23C7" w:rsidP="00046FF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74626C">
              <w:rPr>
                <w:rFonts w:ascii="標楷體" w:eastAsia="標楷體" w:hAnsi="標楷體"/>
                <w:color w:val="000000"/>
              </w:rPr>
              <w:t>教學</w:t>
            </w:r>
            <w:r>
              <w:rPr>
                <w:rFonts w:ascii="標楷體" w:eastAsia="標楷體" w:hAnsi="標楷體" w:hint="eastAsia"/>
                <w:color w:val="000000"/>
              </w:rPr>
              <w:t>精進</w:t>
            </w:r>
            <w:r w:rsidRPr="0074626C">
              <w:rPr>
                <w:rFonts w:ascii="標楷體" w:eastAsia="標楷體" w:hAnsi="標楷體"/>
                <w:color w:val="000000"/>
              </w:rPr>
              <w:t>研究－</w:t>
            </w:r>
            <w:r>
              <w:rPr>
                <w:rFonts w:ascii="標楷體" w:eastAsia="標楷體" w:hAnsi="標楷體" w:hint="eastAsia"/>
                <w:color w:val="000000"/>
              </w:rPr>
              <w:t>有效教學</w:t>
            </w:r>
            <w:r w:rsidRPr="0074626C">
              <w:rPr>
                <w:rFonts w:ascii="標楷體" w:eastAsia="標楷體" w:hAnsi="標楷體"/>
                <w:color w:val="000000"/>
              </w:rPr>
              <w:t>共同備課社群</w:t>
            </w:r>
          </w:p>
        </w:tc>
      </w:tr>
      <w:tr w:rsidR="007C754A" w:rsidRPr="0062109D" w:rsidTr="00994737">
        <w:trPr>
          <w:trHeight w:val="4206"/>
          <w:jc w:val="center"/>
        </w:trPr>
        <w:tc>
          <w:tcPr>
            <w:tcW w:w="1648" w:type="dxa"/>
            <w:vAlign w:val="center"/>
          </w:tcPr>
          <w:p w:rsidR="007C754A" w:rsidRPr="0062109D" w:rsidRDefault="007C754A" w:rsidP="0099473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2109D">
              <w:rPr>
                <w:rFonts w:ascii="標楷體" w:eastAsia="標楷體" w:hAnsi="標楷體" w:hint="eastAsia"/>
              </w:rPr>
              <w:t>社群運作概述</w:t>
            </w:r>
          </w:p>
        </w:tc>
        <w:tc>
          <w:tcPr>
            <w:tcW w:w="7850" w:type="dxa"/>
          </w:tcPr>
          <w:p w:rsidR="00517D2B" w:rsidRPr="0062109D" w:rsidRDefault="00EE23C7" w:rsidP="00994737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針對教授科目、班級教學活動進行共同備課與研究,讓成員彼此對課文文本更深入分析，設計教學方式與活動，精進教師專業與提升學生學習成效</w:t>
            </w:r>
            <w:r w:rsidR="00517D2B" w:rsidRPr="0062109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7C754A" w:rsidRPr="0062109D" w:rsidRDefault="007C754A" w:rsidP="00994737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62109D">
              <w:rPr>
                <w:rFonts w:ascii="標楷體" w:eastAsia="標楷體" w:hAnsi="標楷體" w:hint="eastAsia"/>
                <w:color w:val="000000"/>
              </w:rPr>
              <w:t>6次精進教學社群活動如下：</w:t>
            </w:r>
          </w:p>
          <w:p w:rsidR="007C754A" w:rsidRPr="0062109D" w:rsidRDefault="007C754A" w:rsidP="00994737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  <w:tbl>
            <w:tblPr>
              <w:tblW w:w="7033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78"/>
              <w:gridCol w:w="1407"/>
              <w:gridCol w:w="5048"/>
            </w:tblGrid>
            <w:tr w:rsidR="00E544F9" w:rsidRPr="0062109D" w:rsidTr="00994737">
              <w:trPr>
                <w:trHeight w:val="105"/>
                <w:jc w:val="center"/>
              </w:trPr>
              <w:tc>
                <w:tcPr>
                  <w:tcW w:w="578" w:type="dxa"/>
                  <w:vAlign w:val="center"/>
                </w:tcPr>
                <w:p w:rsidR="00E544F9" w:rsidRPr="0062109D" w:rsidRDefault="00E544F9" w:rsidP="00E544F9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62109D">
                    <w:rPr>
                      <w:rFonts w:ascii="標楷體" w:eastAsia="標楷體" w:hAnsi="標楷體" w:hint="eastAsia"/>
                      <w:color w:val="000000"/>
                    </w:rPr>
                    <w:t>1</w:t>
                  </w:r>
                </w:p>
              </w:tc>
              <w:tc>
                <w:tcPr>
                  <w:tcW w:w="1407" w:type="dxa"/>
                  <w:vAlign w:val="center"/>
                </w:tcPr>
                <w:p w:rsidR="00E544F9" w:rsidRPr="0062109D" w:rsidRDefault="00EE23C7" w:rsidP="008D203B">
                  <w:pPr>
                    <w:jc w:val="center"/>
                  </w:pPr>
                  <w:r>
                    <w:rPr>
                      <w:rStyle w:val="1"/>
                      <w:rFonts w:ascii="標楷體" w:eastAsia="標楷體" w:hAnsi="標楷體"/>
                      <w:sz w:val="20"/>
                      <w:szCs w:val="20"/>
                    </w:rPr>
                    <w:t>106.03.</w:t>
                  </w:r>
                  <w:r>
                    <w:rPr>
                      <w:rStyle w:val="1"/>
                      <w:rFonts w:ascii="標楷體" w:eastAsia="標楷體" w:hAnsi="標楷體" w:hint="eastAsia"/>
                      <w:sz w:val="20"/>
                      <w:szCs w:val="20"/>
                    </w:rPr>
                    <w:t>0</w:t>
                  </w:r>
                  <w:r w:rsidRPr="0074626C">
                    <w:rPr>
                      <w:rStyle w:val="1"/>
                      <w:rFonts w:ascii="標楷體" w:eastAsia="標楷體" w:hAnsi="標楷體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048" w:type="dxa"/>
                  <w:vAlign w:val="center"/>
                </w:tcPr>
                <w:p w:rsidR="00E544F9" w:rsidRPr="0062109D" w:rsidRDefault="00EE23C7" w:rsidP="00E544F9">
                  <w:pPr>
                    <w:adjustRightInd w:val="0"/>
                    <w:snapToGrid w:val="0"/>
                    <w:spacing w:line="280" w:lineRule="exact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社群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運作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討論暨教材分析</w:t>
                  </w:r>
                </w:p>
              </w:tc>
            </w:tr>
            <w:tr w:rsidR="00EE23C7" w:rsidRPr="0062109D" w:rsidTr="00994737">
              <w:trPr>
                <w:trHeight w:val="300"/>
                <w:jc w:val="center"/>
              </w:trPr>
              <w:tc>
                <w:tcPr>
                  <w:tcW w:w="578" w:type="dxa"/>
                  <w:vAlign w:val="center"/>
                </w:tcPr>
                <w:p w:rsidR="00EE23C7" w:rsidRPr="0062109D" w:rsidRDefault="00EE23C7" w:rsidP="00EE23C7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62109D">
                    <w:rPr>
                      <w:rFonts w:ascii="標楷體" w:eastAsia="標楷體" w:hAnsi="標楷體" w:hint="eastAsia"/>
                      <w:color w:val="000000"/>
                    </w:rPr>
                    <w:t>2</w:t>
                  </w:r>
                </w:p>
              </w:tc>
              <w:tc>
                <w:tcPr>
                  <w:tcW w:w="1407" w:type="dxa"/>
                  <w:vAlign w:val="center"/>
                </w:tcPr>
                <w:p w:rsidR="00EE23C7" w:rsidRPr="0074626C" w:rsidRDefault="00EE23C7" w:rsidP="00EE23C7">
                  <w:pPr>
                    <w:pStyle w:val="1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Style w:val="1"/>
                      <w:rFonts w:ascii="標楷體" w:eastAsia="標楷體" w:hAnsi="標楷體"/>
                      <w:sz w:val="20"/>
                      <w:szCs w:val="20"/>
                    </w:rPr>
                    <w:t>106.04.0</w:t>
                  </w:r>
                  <w:r>
                    <w:rPr>
                      <w:rStyle w:val="1"/>
                      <w:rFonts w:ascii="標楷體" w:eastAsia="標楷體" w:hAnsi="標楷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048" w:type="dxa"/>
                  <w:vAlign w:val="center"/>
                </w:tcPr>
                <w:p w:rsidR="00EE23C7" w:rsidRPr="0074626C" w:rsidRDefault="00EE23C7" w:rsidP="00EE23C7">
                  <w:pPr>
                    <w:pStyle w:val="10"/>
                    <w:snapToGrid w:val="0"/>
                    <w:spacing w:line="360" w:lineRule="auto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行動咖啡館策略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—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 xml:space="preserve"> 進行</w:t>
                  </w:r>
                  <w:r w:rsidR="00686DE8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專題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討論與分享</w:t>
                  </w:r>
                </w:p>
              </w:tc>
            </w:tr>
            <w:tr w:rsidR="00EE23C7" w:rsidRPr="0062109D" w:rsidTr="00994737">
              <w:trPr>
                <w:trHeight w:val="599"/>
                <w:jc w:val="center"/>
              </w:trPr>
              <w:tc>
                <w:tcPr>
                  <w:tcW w:w="578" w:type="dxa"/>
                  <w:vAlign w:val="center"/>
                </w:tcPr>
                <w:p w:rsidR="00EE23C7" w:rsidRPr="0062109D" w:rsidRDefault="00EE23C7" w:rsidP="00EE23C7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62109D">
                    <w:rPr>
                      <w:rFonts w:ascii="標楷體" w:eastAsia="標楷體" w:hAnsi="標楷體" w:hint="eastAsia"/>
                      <w:color w:val="000000"/>
                    </w:rPr>
                    <w:t>3</w:t>
                  </w:r>
                </w:p>
              </w:tc>
              <w:tc>
                <w:tcPr>
                  <w:tcW w:w="1407" w:type="dxa"/>
                  <w:vAlign w:val="center"/>
                </w:tcPr>
                <w:p w:rsidR="00EE23C7" w:rsidRPr="0074626C" w:rsidRDefault="00EE23C7" w:rsidP="00EE23C7">
                  <w:pPr>
                    <w:pStyle w:val="1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Style w:val="1"/>
                      <w:rFonts w:ascii="標楷體" w:eastAsia="標楷體" w:hAnsi="標楷體"/>
                      <w:sz w:val="20"/>
                      <w:szCs w:val="20"/>
                    </w:rPr>
                    <w:t>106.05.</w:t>
                  </w:r>
                  <w:r>
                    <w:rPr>
                      <w:rStyle w:val="1"/>
                      <w:rFonts w:ascii="標楷體" w:eastAsia="標楷體" w:hAnsi="標楷體" w:hint="eastAsia"/>
                      <w:sz w:val="20"/>
                      <w:szCs w:val="20"/>
                    </w:rPr>
                    <w:t>0</w:t>
                  </w:r>
                  <w:r>
                    <w:rPr>
                      <w:rStyle w:val="1"/>
                      <w:rFonts w:ascii="標楷體" w:eastAsia="標楷體" w:hAnsi="標楷體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48" w:type="dxa"/>
                  <w:vAlign w:val="center"/>
                </w:tcPr>
                <w:p w:rsidR="00EE23C7" w:rsidRPr="0074626C" w:rsidRDefault="00EE23C7" w:rsidP="00EE23C7">
                  <w:pPr>
                    <w:pStyle w:val="10"/>
                    <w:snapToGrid w:val="0"/>
                    <w:spacing w:line="360" w:lineRule="auto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課文文本分析與共同備課</w:t>
                  </w:r>
                </w:p>
              </w:tc>
            </w:tr>
            <w:tr w:rsidR="00EE23C7" w:rsidRPr="0062109D" w:rsidTr="00994737">
              <w:trPr>
                <w:trHeight w:val="300"/>
                <w:jc w:val="center"/>
              </w:trPr>
              <w:tc>
                <w:tcPr>
                  <w:tcW w:w="578" w:type="dxa"/>
                  <w:vAlign w:val="center"/>
                </w:tcPr>
                <w:p w:rsidR="00EE23C7" w:rsidRPr="0062109D" w:rsidRDefault="00EE23C7" w:rsidP="00EE23C7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62109D">
                    <w:rPr>
                      <w:rFonts w:ascii="標楷體" w:eastAsia="標楷體" w:hAnsi="標楷體" w:hint="eastAsia"/>
                      <w:color w:val="000000"/>
                    </w:rPr>
                    <w:t>4</w:t>
                  </w:r>
                </w:p>
              </w:tc>
              <w:tc>
                <w:tcPr>
                  <w:tcW w:w="1407" w:type="dxa"/>
                  <w:vAlign w:val="center"/>
                </w:tcPr>
                <w:p w:rsidR="00EE23C7" w:rsidRPr="0074626C" w:rsidRDefault="00EE23C7" w:rsidP="00EE23C7">
                  <w:pPr>
                    <w:pStyle w:val="1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Style w:val="1"/>
                      <w:rFonts w:ascii="標楷體" w:eastAsia="標楷體" w:hAnsi="標楷體"/>
                      <w:sz w:val="20"/>
                      <w:szCs w:val="20"/>
                    </w:rPr>
                    <w:t>106.0</w:t>
                  </w:r>
                  <w:r>
                    <w:rPr>
                      <w:rStyle w:val="1"/>
                      <w:rFonts w:ascii="標楷體" w:eastAsia="標楷體" w:hAnsi="標楷體" w:hint="eastAsia"/>
                      <w:sz w:val="20"/>
                      <w:szCs w:val="20"/>
                    </w:rPr>
                    <w:t>6</w:t>
                  </w:r>
                  <w:r>
                    <w:rPr>
                      <w:rStyle w:val="1"/>
                      <w:rFonts w:ascii="標楷體" w:eastAsia="標楷體" w:hAnsi="標楷體"/>
                      <w:sz w:val="20"/>
                      <w:szCs w:val="20"/>
                    </w:rPr>
                    <w:t>.</w:t>
                  </w:r>
                  <w:r>
                    <w:rPr>
                      <w:rStyle w:val="1"/>
                      <w:rFonts w:ascii="標楷體" w:eastAsia="標楷體" w:hAnsi="標楷體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048" w:type="dxa"/>
                  <w:vAlign w:val="center"/>
                </w:tcPr>
                <w:p w:rsidR="00EE23C7" w:rsidRPr="0074626C" w:rsidRDefault="00EE23C7" w:rsidP="00EE23C7">
                  <w:pPr>
                    <w:pStyle w:val="10"/>
                    <w:snapToGrid w:val="0"/>
                    <w:spacing w:line="360" w:lineRule="auto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教學策略融入領域教學---教學觀議課分享</w:t>
                  </w:r>
                </w:p>
              </w:tc>
            </w:tr>
            <w:tr w:rsidR="00EE23C7" w:rsidRPr="0062109D" w:rsidTr="00994737">
              <w:trPr>
                <w:trHeight w:val="120"/>
                <w:jc w:val="center"/>
              </w:trPr>
              <w:tc>
                <w:tcPr>
                  <w:tcW w:w="578" w:type="dxa"/>
                  <w:vAlign w:val="center"/>
                </w:tcPr>
                <w:p w:rsidR="00EE23C7" w:rsidRPr="0062109D" w:rsidRDefault="00EE23C7" w:rsidP="00EE23C7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62109D">
                    <w:rPr>
                      <w:rFonts w:ascii="標楷體" w:eastAsia="標楷體" w:hAnsi="標楷體" w:hint="eastAsia"/>
                      <w:color w:val="000000"/>
                    </w:rPr>
                    <w:t>5</w:t>
                  </w:r>
                </w:p>
              </w:tc>
              <w:tc>
                <w:tcPr>
                  <w:tcW w:w="1407" w:type="dxa"/>
                  <w:vAlign w:val="center"/>
                </w:tcPr>
                <w:p w:rsidR="00EE23C7" w:rsidRPr="0074626C" w:rsidRDefault="00EE23C7" w:rsidP="00EE23C7">
                  <w:pPr>
                    <w:pStyle w:val="1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Style w:val="1"/>
                      <w:rFonts w:ascii="標楷體" w:eastAsia="標楷體" w:hAnsi="標楷體"/>
                      <w:sz w:val="20"/>
                      <w:szCs w:val="20"/>
                    </w:rPr>
                    <w:t>106.</w:t>
                  </w:r>
                  <w:r>
                    <w:rPr>
                      <w:rStyle w:val="1"/>
                      <w:rFonts w:ascii="標楷體" w:eastAsia="標楷體" w:hAnsi="標楷體" w:hint="eastAsia"/>
                      <w:sz w:val="20"/>
                      <w:szCs w:val="20"/>
                    </w:rPr>
                    <w:t>09</w:t>
                  </w:r>
                  <w:r>
                    <w:rPr>
                      <w:rStyle w:val="1"/>
                      <w:rFonts w:ascii="標楷體" w:eastAsia="標楷體" w:hAnsi="標楷體"/>
                      <w:sz w:val="20"/>
                      <w:szCs w:val="20"/>
                    </w:rPr>
                    <w:t>.</w:t>
                  </w:r>
                  <w:r>
                    <w:rPr>
                      <w:rStyle w:val="1"/>
                      <w:rFonts w:ascii="標楷體" w:eastAsia="標楷體" w:hAnsi="標楷體" w:hint="eastAsia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048" w:type="dxa"/>
                  <w:vAlign w:val="center"/>
                </w:tcPr>
                <w:p w:rsidR="00EE23C7" w:rsidRPr="0074626C" w:rsidRDefault="00EE23C7" w:rsidP="00EE23C7">
                  <w:pPr>
                    <w:pStyle w:val="10"/>
                    <w:snapToGrid w:val="0"/>
                    <w:spacing w:line="360" w:lineRule="auto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教學策略融入領域教學與共同備課</w:t>
                  </w:r>
                </w:p>
              </w:tc>
            </w:tr>
            <w:tr w:rsidR="00EE23C7" w:rsidRPr="0062109D" w:rsidTr="00994737">
              <w:trPr>
                <w:trHeight w:val="270"/>
                <w:jc w:val="center"/>
              </w:trPr>
              <w:tc>
                <w:tcPr>
                  <w:tcW w:w="578" w:type="dxa"/>
                  <w:vAlign w:val="center"/>
                </w:tcPr>
                <w:p w:rsidR="00EE23C7" w:rsidRPr="0062109D" w:rsidRDefault="00EE23C7" w:rsidP="00EE23C7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62109D">
                    <w:rPr>
                      <w:rFonts w:ascii="標楷體" w:eastAsia="標楷體" w:hAnsi="標楷體" w:hint="eastAsia"/>
                      <w:color w:val="000000"/>
                    </w:rPr>
                    <w:t>6</w:t>
                  </w:r>
                </w:p>
              </w:tc>
              <w:tc>
                <w:tcPr>
                  <w:tcW w:w="1407" w:type="dxa"/>
                  <w:vAlign w:val="center"/>
                </w:tcPr>
                <w:p w:rsidR="00EE23C7" w:rsidRPr="0074626C" w:rsidRDefault="00EE23C7" w:rsidP="00EE23C7">
                  <w:pPr>
                    <w:pStyle w:val="1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Style w:val="1"/>
                      <w:rFonts w:ascii="標楷體" w:eastAsia="標楷體" w:hAnsi="標楷體"/>
                      <w:sz w:val="20"/>
                      <w:szCs w:val="20"/>
                    </w:rPr>
                    <w:t>106.11.0</w:t>
                  </w:r>
                  <w:r>
                    <w:rPr>
                      <w:rStyle w:val="1"/>
                      <w:rFonts w:ascii="標楷體" w:eastAsia="標楷體" w:hAnsi="標楷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048" w:type="dxa"/>
                  <w:vAlign w:val="center"/>
                </w:tcPr>
                <w:p w:rsidR="00EE23C7" w:rsidRPr="0074626C" w:rsidRDefault="00EE23C7" w:rsidP="00EE23C7">
                  <w:pPr>
                    <w:pStyle w:val="10"/>
                    <w:snapToGrid w:val="0"/>
                    <w:spacing w:line="360" w:lineRule="auto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教學精進成長---- 專書討論與分享</w:t>
                  </w:r>
                </w:p>
              </w:tc>
            </w:tr>
          </w:tbl>
          <w:p w:rsidR="007C754A" w:rsidRPr="0062109D" w:rsidRDefault="007C754A" w:rsidP="0099473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C754A" w:rsidRPr="0062109D" w:rsidTr="00994737">
        <w:trPr>
          <w:trHeight w:val="20"/>
          <w:jc w:val="center"/>
        </w:trPr>
        <w:tc>
          <w:tcPr>
            <w:tcW w:w="1648" w:type="dxa"/>
            <w:vAlign w:val="center"/>
          </w:tcPr>
          <w:p w:rsidR="007C754A" w:rsidRPr="0062109D" w:rsidRDefault="007C754A" w:rsidP="0099473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2109D">
              <w:rPr>
                <w:rFonts w:ascii="標楷體" w:eastAsia="標楷體" w:hAnsi="標楷體" w:hint="eastAsia"/>
              </w:rPr>
              <w:t>達成情形</w:t>
            </w:r>
          </w:p>
        </w:tc>
        <w:tc>
          <w:tcPr>
            <w:tcW w:w="7850" w:type="dxa"/>
          </w:tcPr>
          <w:p w:rsidR="007C754A" w:rsidRPr="0062109D" w:rsidRDefault="007C754A" w:rsidP="00994737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62109D">
              <w:rPr>
                <w:rFonts w:ascii="標楷體" w:eastAsia="標楷體" w:hAnsi="標楷體" w:hint="eastAsia"/>
                <w:color w:val="000000"/>
              </w:rPr>
              <w:t xml:space="preserve">量化分析： </w:t>
            </w:r>
          </w:p>
          <w:p w:rsidR="007C754A" w:rsidRPr="0062109D" w:rsidRDefault="007C754A" w:rsidP="00994737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62109D">
              <w:rPr>
                <w:rFonts w:ascii="標楷體" w:eastAsia="標楷體" w:hAnsi="標楷體" w:hint="eastAsia"/>
                <w:color w:val="000000"/>
              </w:rPr>
              <w:t>辦理6場</w:t>
            </w:r>
            <w:r w:rsidR="00472852" w:rsidRPr="0062109D">
              <w:rPr>
                <w:rFonts w:ascii="標楷體" w:eastAsia="標楷體" w:hAnsi="標楷體" w:hint="eastAsia"/>
                <w:color w:val="000000"/>
              </w:rPr>
              <w:t>共備</w:t>
            </w:r>
            <w:r w:rsidRPr="0062109D">
              <w:rPr>
                <w:rFonts w:ascii="標楷體" w:eastAsia="標楷體" w:hAnsi="標楷體" w:hint="eastAsia"/>
                <w:color w:val="000000"/>
              </w:rPr>
              <w:t>教師團隊社群</w:t>
            </w:r>
            <w:r w:rsidR="00472852" w:rsidRPr="0062109D">
              <w:rPr>
                <w:rFonts w:ascii="標楷體" w:eastAsia="標楷體" w:hAnsi="標楷體" w:hint="eastAsia"/>
                <w:color w:val="000000"/>
              </w:rPr>
              <w:t>活動</w:t>
            </w:r>
            <w:r w:rsidRPr="0062109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7C754A" w:rsidRPr="0062109D" w:rsidRDefault="007C754A" w:rsidP="00994737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62109D">
              <w:rPr>
                <w:rFonts w:ascii="標楷體" w:eastAsia="標楷體" w:hAnsi="標楷體" w:hint="eastAsia"/>
                <w:color w:val="000000"/>
              </w:rPr>
              <w:t>第一場</w:t>
            </w:r>
            <w:r w:rsidR="00EE23C7">
              <w:rPr>
                <w:rFonts w:ascii="標楷體" w:eastAsia="標楷體" w:hAnsi="標楷體" w:hint="eastAsia"/>
                <w:color w:val="000000"/>
              </w:rPr>
              <w:t>社群運作討論</w:t>
            </w:r>
            <w:r w:rsidRPr="0062109D">
              <w:rPr>
                <w:rFonts w:ascii="標楷體" w:eastAsia="標楷體" w:hAnsi="標楷體" w:hint="eastAsia"/>
                <w:color w:val="000000"/>
              </w:rPr>
              <w:t>為3</w:t>
            </w:r>
            <w:r w:rsidR="00EE23C7">
              <w:rPr>
                <w:rFonts w:ascii="標楷體" w:eastAsia="標楷體" w:hAnsi="標楷體" w:hint="eastAsia"/>
                <w:color w:val="000000"/>
              </w:rPr>
              <w:t>/6</w:t>
            </w:r>
            <w:r w:rsidRPr="0062109D">
              <w:rPr>
                <w:rFonts w:ascii="標楷體" w:eastAsia="標楷體" w:hAnsi="標楷體" w:hint="eastAsia"/>
                <w:color w:val="000000"/>
              </w:rPr>
              <w:t>，共</w:t>
            </w:r>
            <w:r w:rsidR="00EE23C7">
              <w:rPr>
                <w:rFonts w:ascii="標楷體" w:eastAsia="標楷體" w:hAnsi="標楷體" w:hint="eastAsia"/>
                <w:color w:val="000000"/>
              </w:rPr>
              <w:t>8</w:t>
            </w:r>
            <w:r w:rsidRPr="0062109D">
              <w:rPr>
                <w:rFonts w:ascii="標楷體" w:eastAsia="標楷體" w:hAnsi="標楷體" w:hint="eastAsia"/>
                <w:color w:val="000000"/>
              </w:rPr>
              <w:t>位同仁參加。</w:t>
            </w:r>
          </w:p>
          <w:p w:rsidR="007C754A" w:rsidRPr="0062109D" w:rsidRDefault="00317042" w:rsidP="00994737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62109D">
              <w:rPr>
                <w:rFonts w:ascii="標楷體" w:eastAsia="標楷體" w:hAnsi="標楷體" w:hint="eastAsia"/>
                <w:color w:val="000000"/>
              </w:rPr>
              <w:t>第二場專書</w:t>
            </w:r>
            <w:r w:rsidR="007C754A" w:rsidRPr="0062109D">
              <w:rPr>
                <w:rFonts w:ascii="標楷體" w:eastAsia="標楷體" w:hAnsi="標楷體" w:hint="eastAsia"/>
                <w:color w:val="000000"/>
              </w:rPr>
              <w:t>研討為4/</w:t>
            </w:r>
            <w:r w:rsidR="00642450">
              <w:rPr>
                <w:rFonts w:ascii="標楷體" w:eastAsia="標楷體" w:hAnsi="標楷體" w:hint="eastAsia"/>
                <w:color w:val="000000"/>
              </w:rPr>
              <w:t>3</w:t>
            </w:r>
            <w:r w:rsidR="007C754A" w:rsidRPr="0062109D">
              <w:rPr>
                <w:rFonts w:ascii="標楷體" w:eastAsia="標楷體" w:hAnsi="標楷體" w:hint="eastAsia"/>
                <w:color w:val="000000"/>
              </w:rPr>
              <w:t>，共</w:t>
            </w:r>
            <w:r w:rsidR="00642450">
              <w:rPr>
                <w:rFonts w:ascii="標楷體" w:eastAsia="標楷體" w:hAnsi="標楷體" w:hint="eastAsia"/>
                <w:color w:val="000000"/>
              </w:rPr>
              <w:t>8</w:t>
            </w:r>
            <w:r w:rsidR="007C754A" w:rsidRPr="0062109D">
              <w:rPr>
                <w:rFonts w:ascii="標楷體" w:eastAsia="標楷體" w:hAnsi="標楷體" w:hint="eastAsia"/>
                <w:color w:val="000000"/>
              </w:rPr>
              <w:t>位同仁參加。</w:t>
            </w:r>
          </w:p>
          <w:p w:rsidR="007C754A" w:rsidRPr="0062109D" w:rsidRDefault="007C754A" w:rsidP="00994737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62109D">
              <w:rPr>
                <w:rFonts w:ascii="標楷體" w:eastAsia="標楷體" w:hAnsi="標楷體" w:hint="eastAsia"/>
                <w:color w:val="000000"/>
              </w:rPr>
              <w:t>第三場</w:t>
            </w:r>
            <w:r w:rsidR="00642450">
              <w:rPr>
                <w:rFonts w:ascii="標楷體" w:eastAsia="標楷體" w:hAnsi="標楷體" w:hint="eastAsia"/>
                <w:color w:val="000000"/>
              </w:rPr>
              <w:t>文本分析與</w:t>
            </w:r>
            <w:r w:rsidR="00ED2C37" w:rsidRPr="0062109D">
              <w:rPr>
                <w:rFonts w:ascii="標楷體" w:eastAsia="標楷體" w:hAnsi="標楷體" w:hint="eastAsia"/>
                <w:color w:val="000000"/>
              </w:rPr>
              <w:t>共</w:t>
            </w:r>
            <w:r w:rsidR="00ED2C37" w:rsidRPr="0062109D">
              <w:rPr>
                <w:rFonts w:ascii="標楷體" w:eastAsia="標楷體" w:hAnsi="標楷體"/>
                <w:color w:val="000000"/>
              </w:rPr>
              <w:t>同</w:t>
            </w:r>
            <w:r w:rsidR="00ED2C37" w:rsidRPr="0062109D">
              <w:rPr>
                <w:rFonts w:ascii="標楷體" w:eastAsia="標楷體" w:hAnsi="標楷體" w:hint="eastAsia"/>
                <w:color w:val="000000"/>
              </w:rPr>
              <w:t>備課</w:t>
            </w:r>
            <w:r w:rsidRPr="0062109D">
              <w:rPr>
                <w:rFonts w:ascii="標楷體" w:eastAsia="標楷體" w:hAnsi="標楷體" w:hint="eastAsia"/>
                <w:color w:val="000000"/>
              </w:rPr>
              <w:t>為</w:t>
            </w:r>
            <w:r w:rsidR="00FC180F" w:rsidRPr="0062109D">
              <w:rPr>
                <w:rFonts w:ascii="標楷體" w:eastAsia="標楷體" w:hAnsi="標楷體" w:hint="eastAsia"/>
                <w:color w:val="000000"/>
              </w:rPr>
              <w:t>5</w:t>
            </w:r>
            <w:r w:rsidRPr="0062109D">
              <w:rPr>
                <w:rFonts w:ascii="標楷體" w:eastAsia="標楷體" w:hAnsi="標楷體" w:hint="eastAsia"/>
                <w:color w:val="000000"/>
              </w:rPr>
              <w:t>/</w:t>
            </w:r>
            <w:r w:rsidR="00642450">
              <w:rPr>
                <w:rFonts w:ascii="標楷體" w:eastAsia="標楷體" w:hAnsi="標楷體" w:hint="eastAsia"/>
                <w:color w:val="000000"/>
              </w:rPr>
              <w:t>1</w:t>
            </w:r>
            <w:r w:rsidRPr="0062109D">
              <w:rPr>
                <w:rFonts w:ascii="標楷體" w:eastAsia="標楷體" w:hAnsi="標楷體" w:hint="eastAsia"/>
                <w:color w:val="000000"/>
              </w:rPr>
              <w:t>，共</w:t>
            </w:r>
            <w:r w:rsidR="00642450">
              <w:rPr>
                <w:rFonts w:ascii="標楷體" w:eastAsia="標楷體" w:hAnsi="標楷體" w:hint="eastAsia"/>
                <w:color w:val="000000"/>
              </w:rPr>
              <w:t>7</w:t>
            </w:r>
            <w:r w:rsidRPr="0062109D">
              <w:rPr>
                <w:rFonts w:ascii="標楷體" w:eastAsia="標楷體" w:hAnsi="標楷體" w:hint="eastAsia"/>
                <w:color w:val="000000"/>
              </w:rPr>
              <w:t>位同仁參加。</w:t>
            </w:r>
          </w:p>
          <w:p w:rsidR="007C754A" w:rsidRPr="0062109D" w:rsidRDefault="007C754A" w:rsidP="00994737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62109D">
              <w:rPr>
                <w:rFonts w:ascii="標楷體" w:eastAsia="標楷體" w:hAnsi="標楷體" w:hint="eastAsia"/>
                <w:color w:val="000000"/>
              </w:rPr>
              <w:t>第四場</w:t>
            </w:r>
            <w:r w:rsidR="006906B0" w:rsidRPr="0062109D">
              <w:rPr>
                <w:rFonts w:ascii="標楷體" w:eastAsia="標楷體" w:hAnsi="標楷體" w:hint="eastAsia"/>
                <w:color w:val="000000"/>
              </w:rPr>
              <w:t>課堂</w:t>
            </w:r>
            <w:r w:rsidR="00642450">
              <w:rPr>
                <w:rFonts w:ascii="標楷體" w:eastAsia="標楷體" w:hAnsi="標楷體" w:hint="eastAsia"/>
                <w:color w:val="000000"/>
              </w:rPr>
              <w:t>觀議課</w:t>
            </w:r>
            <w:r w:rsidRPr="0062109D">
              <w:rPr>
                <w:rFonts w:ascii="標楷體" w:eastAsia="標楷體" w:hAnsi="標楷體" w:hint="eastAsia"/>
                <w:color w:val="000000"/>
              </w:rPr>
              <w:t>為</w:t>
            </w:r>
            <w:r w:rsidR="00642450">
              <w:rPr>
                <w:rFonts w:ascii="標楷體" w:eastAsia="標楷體" w:hAnsi="標楷體" w:hint="eastAsia"/>
                <w:color w:val="000000"/>
              </w:rPr>
              <w:t>6/12</w:t>
            </w:r>
            <w:r w:rsidRPr="0062109D">
              <w:rPr>
                <w:rFonts w:ascii="標楷體" w:eastAsia="標楷體" w:hAnsi="標楷體" w:hint="eastAsia"/>
                <w:color w:val="000000"/>
              </w:rPr>
              <w:t>，共</w:t>
            </w:r>
            <w:r w:rsidR="00642450">
              <w:rPr>
                <w:rFonts w:ascii="標楷體" w:eastAsia="標楷體" w:hAnsi="標楷體" w:hint="eastAsia"/>
                <w:color w:val="000000"/>
              </w:rPr>
              <w:t>15</w:t>
            </w:r>
            <w:r w:rsidRPr="0062109D">
              <w:rPr>
                <w:rFonts w:ascii="標楷體" w:eastAsia="標楷體" w:hAnsi="標楷體" w:hint="eastAsia"/>
                <w:color w:val="000000"/>
              </w:rPr>
              <w:t>位同仁參加。</w:t>
            </w:r>
          </w:p>
          <w:p w:rsidR="007C754A" w:rsidRPr="0062109D" w:rsidRDefault="007C754A" w:rsidP="00994737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62109D">
              <w:rPr>
                <w:rFonts w:ascii="標楷體" w:eastAsia="標楷體" w:hAnsi="標楷體" w:hint="eastAsia"/>
                <w:color w:val="000000"/>
              </w:rPr>
              <w:t>第五場</w:t>
            </w:r>
            <w:r w:rsidR="00642450">
              <w:rPr>
                <w:rFonts w:ascii="標楷體" w:eastAsia="標楷體" w:hAnsi="標楷體" w:hint="eastAsia"/>
                <w:color w:val="000000"/>
              </w:rPr>
              <w:t>教學策略融入教學研討</w:t>
            </w:r>
            <w:r w:rsidRPr="0062109D">
              <w:rPr>
                <w:rFonts w:ascii="標楷體" w:eastAsia="標楷體" w:hAnsi="標楷體" w:hint="eastAsia"/>
                <w:color w:val="000000"/>
              </w:rPr>
              <w:t>為</w:t>
            </w:r>
            <w:r w:rsidR="006906B0" w:rsidRPr="0062109D">
              <w:rPr>
                <w:rFonts w:ascii="標楷體" w:eastAsia="標楷體" w:hAnsi="標楷體" w:hint="eastAsia"/>
                <w:color w:val="000000"/>
              </w:rPr>
              <w:t>9</w:t>
            </w:r>
            <w:r w:rsidRPr="0062109D">
              <w:rPr>
                <w:rFonts w:ascii="標楷體" w:eastAsia="標楷體" w:hAnsi="標楷體" w:hint="eastAsia"/>
                <w:color w:val="000000"/>
              </w:rPr>
              <w:t>/</w:t>
            </w:r>
            <w:r w:rsidR="00642450">
              <w:rPr>
                <w:rFonts w:ascii="標楷體" w:eastAsia="標楷體" w:hAnsi="標楷體" w:hint="eastAsia"/>
                <w:color w:val="000000"/>
              </w:rPr>
              <w:t>2</w:t>
            </w:r>
            <w:r w:rsidRPr="0062109D">
              <w:rPr>
                <w:rFonts w:ascii="標楷體" w:eastAsia="標楷體" w:hAnsi="標楷體" w:hint="eastAsia"/>
                <w:color w:val="000000"/>
              </w:rPr>
              <w:t>，共</w:t>
            </w:r>
            <w:r w:rsidR="00642450">
              <w:rPr>
                <w:rFonts w:ascii="標楷體" w:eastAsia="標楷體" w:hAnsi="標楷體" w:hint="eastAsia"/>
                <w:color w:val="000000"/>
              </w:rPr>
              <w:t>8</w:t>
            </w:r>
            <w:r w:rsidRPr="0062109D">
              <w:rPr>
                <w:rFonts w:ascii="標楷體" w:eastAsia="標楷體" w:hAnsi="標楷體" w:hint="eastAsia"/>
                <w:color w:val="000000"/>
              </w:rPr>
              <w:t>位同仁參加。</w:t>
            </w:r>
          </w:p>
          <w:p w:rsidR="007C754A" w:rsidRPr="0062109D" w:rsidRDefault="007C754A" w:rsidP="00994737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62109D">
              <w:rPr>
                <w:rFonts w:ascii="標楷體" w:eastAsia="標楷體" w:hAnsi="標楷體" w:hint="eastAsia"/>
                <w:color w:val="000000"/>
              </w:rPr>
              <w:t>第六場</w:t>
            </w:r>
            <w:r w:rsidR="00642450">
              <w:rPr>
                <w:rFonts w:ascii="標楷體" w:eastAsia="標楷體" w:hAnsi="標楷體" w:hint="eastAsia"/>
                <w:color w:val="000000"/>
              </w:rPr>
              <w:t>專書討論與分享</w:t>
            </w:r>
            <w:r w:rsidRPr="0062109D">
              <w:rPr>
                <w:rFonts w:ascii="標楷體" w:eastAsia="標楷體" w:hAnsi="標楷體" w:hint="eastAsia"/>
                <w:color w:val="000000"/>
              </w:rPr>
              <w:t>為1</w:t>
            </w:r>
            <w:r w:rsidR="00642450">
              <w:rPr>
                <w:rFonts w:ascii="標楷體" w:eastAsia="標楷體" w:hAnsi="標楷體" w:hint="eastAsia"/>
                <w:color w:val="000000"/>
              </w:rPr>
              <w:t>1</w:t>
            </w:r>
            <w:r w:rsidRPr="0062109D">
              <w:rPr>
                <w:rFonts w:ascii="標楷體" w:eastAsia="標楷體" w:hAnsi="標楷體" w:hint="eastAsia"/>
                <w:color w:val="000000"/>
              </w:rPr>
              <w:t>/</w:t>
            </w:r>
            <w:r w:rsidR="00642450">
              <w:rPr>
                <w:rFonts w:ascii="標楷體" w:eastAsia="標楷體" w:hAnsi="標楷體" w:hint="eastAsia"/>
                <w:color w:val="000000"/>
              </w:rPr>
              <w:t>6</w:t>
            </w:r>
            <w:r w:rsidRPr="0062109D">
              <w:rPr>
                <w:rFonts w:ascii="標楷體" w:eastAsia="標楷體" w:hAnsi="標楷體" w:hint="eastAsia"/>
                <w:color w:val="000000"/>
              </w:rPr>
              <w:t>，共6位同仁參加。</w:t>
            </w:r>
          </w:p>
          <w:p w:rsidR="007C754A" w:rsidRPr="0062109D" w:rsidRDefault="007C754A" w:rsidP="00994737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62109D">
              <w:rPr>
                <w:rFonts w:ascii="標楷體" w:eastAsia="標楷體" w:hAnsi="標楷體" w:hint="eastAsia"/>
                <w:color w:val="000000"/>
              </w:rPr>
              <w:t xml:space="preserve">經費執行率達100%。 </w:t>
            </w:r>
          </w:p>
          <w:p w:rsidR="007C754A" w:rsidRPr="0062109D" w:rsidRDefault="007C754A" w:rsidP="00994737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62109D">
              <w:rPr>
                <w:rFonts w:ascii="標楷體" w:eastAsia="標楷體" w:hAnsi="標楷體" w:hint="eastAsia"/>
                <w:color w:val="000000"/>
              </w:rPr>
              <w:t xml:space="preserve">質性分析 </w:t>
            </w:r>
          </w:p>
          <w:p w:rsidR="007C754A" w:rsidRPr="0062109D" w:rsidRDefault="007C754A" w:rsidP="00994737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62109D">
              <w:rPr>
                <w:rFonts w:ascii="標楷體" w:eastAsia="標楷體" w:hAnsi="標楷體" w:hint="eastAsia"/>
                <w:color w:val="000000"/>
              </w:rPr>
              <w:t xml:space="preserve">1. </w:t>
            </w:r>
            <w:r w:rsidR="00642450">
              <w:rPr>
                <w:rFonts w:ascii="標楷體" w:eastAsia="標楷體" w:hAnsi="標楷體" w:hint="eastAsia"/>
                <w:color w:val="000000"/>
              </w:rPr>
              <w:t>有效教學</w:t>
            </w:r>
            <w:r w:rsidR="00B36D5E" w:rsidRPr="0062109D">
              <w:rPr>
                <w:rFonts w:ascii="標楷體" w:eastAsia="標楷體" w:hAnsi="標楷體"/>
                <w:color w:val="000000"/>
              </w:rPr>
              <w:t>策略</w:t>
            </w:r>
            <w:r w:rsidRPr="0062109D">
              <w:rPr>
                <w:rFonts w:ascii="標楷體" w:eastAsia="標楷體" w:hAnsi="標楷體" w:hint="eastAsia"/>
                <w:color w:val="000000"/>
              </w:rPr>
              <w:t>教師團隊</w:t>
            </w:r>
            <w:r w:rsidR="00B36D5E" w:rsidRPr="0062109D">
              <w:rPr>
                <w:rFonts w:ascii="標楷體" w:eastAsia="標楷體" w:hAnsi="標楷體" w:hint="eastAsia"/>
                <w:color w:val="000000"/>
              </w:rPr>
              <w:t>經驗</w:t>
            </w:r>
            <w:r w:rsidRPr="0062109D">
              <w:rPr>
                <w:rFonts w:ascii="標楷體" w:eastAsia="標楷體" w:hAnsi="標楷體" w:hint="eastAsia"/>
                <w:color w:val="000000"/>
              </w:rPr>
              <w:t>分享與回饋。</w:t>
            </w:r>
          </w:p>
          <w:p w:rsidR="007C754A" w:rsidRPr="0062109D" w:rsidRDefault="007C754A" w:rsidP="00994737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62109D">
              <w:rPr>
                <w:rFonts w:ascii="標楷體" w:eastAsia="標楷體" w:hAnsi="標楷體" w:hint="eastAsia"/>
                <w:color w:val="000000"/>
              </w:rPr>
              <w:t xml:space="preserve">2. </w:t>
            </w:r>
            <w:r w:rsidR="00642450">
              <w:rPr>
                <w:rFonts w:ascii="標楷體" w:eastAsia="標楷體" w:hAnsi="標楷體" w:hint="eastAsia"/>
                <w:color w:val="000000"/>
              </w:rPr>
              <w:t>有效教學</w:t>
            </w:r>
            <w:r w:rsidR="00B36D5E" w:rsidRPr="0062109D">
              <w:rPr>
                <w:rFonts w:ascii="標楷體" w:eastAsia="標楷體" w:hAnsi="標楷體"/>
                <w:color w:val="000000"/>
              </w:rPr>
              <w:t>策略</w:t>
            </w:r>
            <w:r w:rsidRPr="0062109D">
              <w:rPr>
                <w:rFonts w:ascii="標楷體" w:eastAsia="標楷體" w:hAnsi="標楷體" w:hint="eastAsia"/>
                <w:color w:val="000000"/>
              </w:rPr>
              <w:t>教師團隊教學技巧閱讀回饋。</w:t>
            </w:r>
          </w:p>
          <w:p w:rsidR="007C754A" w:rsidRPr="0062109D" w:rsidRDefault="007C754A" w:rsidP="00994737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7C754A" w:rsidRPr="0062109D" w:rsidTr="00994737">
        <w:trPr>
          <w:trHeight w:val="20"/>
          <w:jc w:val="center"/>
        </w:trPr>
        <w:tc>
          <w:tcPr>
            <w:tcW w:w="1648" w:type="dxa"/>
            <w:vAlign w:val="center"/>
          </w:tcPr>
          <w:p w:rsidR="007C754A" w:rsidRPr="0062109D" w:rsidRDefault="007C754A" w:rsidP="0099473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2109D">
              <w:rPr>
                <w:rFonts w:ascii="標楷體" w:eastAsia="標楷體" w:hAnsi="標楷體" w:hint="eastAsia"/>
              </w:rPr>
              <w:t>社群運作成果</w:t>
            </w:r>
          </w:p>
          <w:p w:rsidR="007C754A" w:rsidRPr="0062109D" w:rsidRDefault="007C754A" w:rsidP="0099473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50" w:type="dxa"/>
          </w:tcPr>
          <w:p w:rsidR="007C754A" w:rsidRPr="0062109D" w:rsidRDefault="007C754A" w:rsidP="0099473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:rsidR="007C754A" w:rsidRPr="0062109D" w:rsidRDefault="007C754A" w:rsidP="009947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C754A" w:rsidRPr="0062109D" w:rsidRDefault="007C754A" w:rsidP="009947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C754A" w:rsidRPr="0062109D" w:rsidTr="00994737">
        <w:trPr>
          <w:trHeight w:val="10900"/>
          <w:jc w:val="center"/>
        </w:trPr>
        <w:tc>
          <w:tcPr>
            <w:tcW w:w="1648" w:type="dxa"/>
            <w:vAlign w:val="center"/>
          </w:tcPr>
          <w:p w:rsidR="007C754A" w:rsidRPr="0062109D" w:rsidRDefault="007C754A" w:rsidP="0099473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2109D">
              <w:rPr>
                <w:rFonts w:eastAsia="標楷體" w:hint="eastAsia"/>
              </w:rPr>
              <w:lastRenderedPageBreak/>
              <w:t>活動照片</w:t>
            </w:r>
            <w:r w:rsidRPr="0062109D">
              <w:rPr>
                <w:rFonts w:eastAsia="標楷體" w:hint="eastAsia"/>
              </w:rPr>
              <w:t>6-12</w:t>
            </w:r>
            <w:r w:rsidRPr="0062109D">
              <w:rPr>
                <w:rFonts w:eastAsia="標楷體" w:hint="eastAsia"/>
              </w:rPr>
              <w:t>張</w:t>
            </w:r>
          </w:p>
        </w:tc>
        <w:tc>
          <w:tcPr>
            <w:tcW w:w="7850" w:type="dxa"/>
          </w:tcPr>
          <w:tbl>
            <w:tblPr>
              <w:tblW w:w="75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27"/>
              <w:gridCol w:w="4041"/>
            </w:tblGrid>
            <w:tr w:rsidR="00E44BCB" w:rsidRPr="0062109D" w:rsidTr="00994737">
              <w:trPr>
                <w:trHeight w:val="389"/>
              </w:trPr>
              <w:tc>
                <w:tcPr>
                  <w:tcW w:w="3766" w:type="dxa"/>
                </w:tcPr>
                <w:p w:rsidR="007C754A" w:rsidRPr="0062109D" w:rsidRDefault="00686DE8" w:rsidP="00994737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320442" cy="1304925"/>
                        <wp:effectExtent l="0" t="0" r="3810" b="0"/>
                        <wp:docPr id="1" name="圖片 1" descr="C:\Users\Administrator\AppData\Local\Microsoft\Windows\Temporary Internet Files\Content.Word\IMAG058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istrator\AppData\Local\Microsoft\Windows\Temporary Internet Files\Content.Word\IMAG058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3057" cy="13063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C754A" w:rsidRPr="0062109D" w:rsidRDefault="007C754A" w:rsidP="00994737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  <w:r w:rsidRPr="0062109D">
                    <w:rPr>
                      <w:rFonts w:ascii="標楷體" w:eastAsia="標楷體" w:hAnsi="標楷體" w:hint="eastAsia"/>
                    </w:rPr>
                    <w:t>編號：01</w:t>
                  </w:r>
                </w:p>
                <w:p w:rsidR="007C754A" w:rsidRPr="0062109D" w:rsidRDefault="007C754A" w:rsidP="00994737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  <w:r w:rsidRPr="0062109D">
                    <w:rPr>
                      <w:rFonts w:ascii="標楷體" w:eastAsia="標楷體" w:hAnsi="標楷體" w:hint="eastAsia"/>
                    </w:rPr>
                    <w:t>文字說明：</w:t>
                  </w:r>
                  <w:r w:rsidR="0045332F" w:rsidRPr="0062109D">
                    <w:rPr>
                      <w:rFonts w:ascii="標楷體" w:eastAsia="標楷體" w:hAnsi="標楷體" w:hint="eastAsia"/>
                    </w:rPr>
                    <w:t>共備與</w:t>
                  </w:r>
                  <w:r w:rsidRPr="0062109D">
                    <w:rPr>
                      <w:rFonts w:ascii="標楷體" w:eastAsia="標楷體" w:hAnsi="標楷體" w:hint="eastAsia"/>
                    </w:rPr>
                    <w:t>經驗分享</w:t>
                  </w:r>
                </w:p>
              </w:tc>
              <w:tc>
                <w:tcPr>
                  <w:tcW w:w="3766" w:type="dxa"/>
                </w:tcPr>
                <w:p w:rsidR="007C754A" w:rsidRPr="0062109D" w:rsidRDefault="00686DE8" w:rsidP="00994737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42914" cy="1314450"/>
                        <wp:effectExtent l="0" t="0" r="0" b="0"/>
                        <wp:docPr id="2" name="圖片 2" descr="C:\Users\Administrator\AppData\Local\Microsoft\Windows\Temporary Internet Files\Content.Word\20170515_13483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Administrator\AppData\Local\Microsoft\Windows\Temporary Internet Files\Content.Word\20170515_13483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1821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146389" cy="13165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C754A" w:rsidRPr="0062109D" w:rsidRDefault="007C754A" w:rsidP="00994737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  <w:r w:rsidRPr="0062109D">
                    <w:rPr>
                      <w:rFonts w:ascii="標楷體" w:eastAsia="標楷體" w:hAnsi="標楷體" w:hint="eastAsia"/>
                    </w:rPr>
                    <w:t>編號：02</w:t>
                  </w:r>
                </w:p>
                <w:p w:rsidR="007C754A" w:rsidRPr="0062109D" w:rsidRDefault="007C754A" w:rsidP="00994737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  <w:r w:rsidRPr="0062109D">
                    <w:rPr>
                      <w:rFonts w:ascii="標楷體" w:eastAsia="標楷體" w:hAnsi="標楷體" w:hint="eastAsia"/>
                    </w:rPr>
                    <w:t>文字說明：講師專題演講</w:t>
                  </w:r>
                </w:p>
              </w:tc>
            </w:tr>
            <w:tr w:rsidR="00E44BCB" w:rsidRPr="0062109D" w:rsidTr="00994737">
              <w:trPr>
                <w:trHeight w:val="389"/>
              </w:trPr>
              <w:tc>
                <w:tcPr>
                  <w:tcW w:w="3766" w:type="dxa"/>
                </w:tcPr>
                <w:p w:rsidR="007C754A" w:rsidRPr="0062109D" w:rsidRDefault="00686DE8" w:rsidP="00673F3E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304626" cy="1485900"/>
                        <wp:effectExtent l="0" t="0" r="635" b="0"/>
                        <wp:docPr id="3" name="圖片 3" descr="C:\Users\Administrator\AppData\Local\Microsoft\Windows\Temporary Internet Files\Content.Word\20170524_14060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Administrator\AppData\Local\Microsoft\Windows\Temporary Internet Files\Content.Word\20170524_14060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1403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307550" cy="1487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C754A" w:rsidRPr="0062109D" w:rsidRDefault="007C754A" w:rsidP="00994737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  <w:r w:rsidRPr="0062109D">
                    <w:rPr>
                      <w:rFonts w:ascii="標楷體" w:eastAsia="標楷體" w:hAnsi="標楷體" w:hint="eastAsia"/>
                    </w:rPr>
                    <w:t>編號：03</w:t>
                  </w:r>
                </w:p>
                <w:p w:rsidR="007C754A" w:rsidRPr="0062109D" w:rsidRDefault="007C754A" w:rsidP="00686DE8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  <w:r w:rsidRPr="0062109D">
                    <w:rPr>
                      <w:rFonts w:ascii="標楷體" w:eastAsia="標楷體" w:hAnsi="標楷體" w:hint="eastAsia"/>
                    </w:rPr>
                    <w:t>文字說明：</w:t>
                  </w:r>
                  <w:r w:rsidR="007B1E64" w:rsidRPr="0062109D">
                    <w:rPr>
                      <w:rFonts w:ascii="標楷體" w:eastAsia="標楷體" w:hAnsi="標楷體" w:hint="eastAsia"/>
                    </w:rPr>
                    <w:t>講師專題</w:t>
                  </w:r>
                  <w:r w:rsidR="00484784" w:rsidRPr="0062109D">
                    <w:rPr>
                      <w:rFonts w:ascii="標楷體" w:eastAsia="標楷體" w:hAnsi="標楷體" w:hint="eastAsia"/>
                    </w:rPr>
                    <w:t>演講</w:t>
                  </w:r>
                  <w:r w:rsidR="00686DE8" w:rsidRPr="0062109D">
                    <w:rPr>
                      <w:rFonts w:ascii="標楷體" w:eastAsia="標楷體" w:hAnsi="標楷體"/>
                    </w:rPr>
                    <w:t xml:space="preserve"> </w:t>
                  </w:r>
                </w:p>
              </w:tc>
              <w:tc>
                <w:tcPr>
                  <w:tcW w:w="3766" w:type="dxa"/>
                </w:tcPr>
                <w:p w:rsidR="007C754A" w:rsidRPr="0062109D" w:rsidRDefault="00673F3E" w:rsidP="00994737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399453" cy="1466850"/>
                        <wp:effectExtent l="0" t="0" r="1270" b="0"/>
                        <wp:docPr id="4" name="圖片 4" descr="C:\Users\Administrator\AppData\Local\Microsoft\Windows\Temporary Internet Files\Content.Word\20170531_14453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Administrator\AppData\Local\Microsoft\Windows\Temporary Internet Files\Content.Word\20170531_14453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1849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00000" cy="14671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C754A" w:rsidRPr="0062109D" w:rsidRDefault="007C754A" w:rsidP="00994737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  <w:r w:rsidRPr="0062109D">
                    <w:rPr>
                      <w:rFonts w:ascii="標楷體" w:eastAsia="標楷體" w:hAnsi="標楷體" w:hint="eastAsia"/>
                    </w:rPr>
                    <w:t>編號：04</w:t>
                  </w:r>
                </w:p>
                <w:p w:rsidR="007C754A" w:rsidRPr="0062109D" w:rsidRDefault="007C754A" w:rsidP="00A235FB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  <w:r w:rsidRPr="0062109D">
                    <w:rPr>
                      <w:rFonts w:ascii="標楷體" w:eastAsia="標楷體" w:hAnsi="標楷體" w:hint="eastAsia"/>
                    </w:rPr>
                    <w:t>文字說明：</w:t>
                  </w:r>
                  <w:r w:rsidR="00673F3E">
                    <w:rPr>
                      <w:rFonts w:ascii="標楷體" w:eastAsia="標楷體" w:hAnsi="標楷體" w:hint="eastAsia"/>
                    </w:rPr>
                    <w:t>備</w:t>
                  </w:r>
                  <w:r w:rsidR="00BB497F" w:rsidRPr="0062109D">
                    <w:rPr>
                      <w:rFonts w:ascii="標楷體" w:eastAsia="標楷體" w:hAnsi="標楷體" w:hint="eastAsia"/>
                    </w:rPr>
                    <w:t>課</w:t>
                  </w:r>
                  <w:r w:rsidR="00673F3E">
                    <w:rPr>
                      <w:rFonts w:ascii="標楷體" w:eastAsia="標楷體" w:hAnsi="標楷體" w:hint="eastAsia"/>
                    </w:rPr>
                    <w:t>實作</w:t>
                  </w:r>
                </w:p>
                <w:p w:rsidR="0034704B" w:rsidRPr="0062109D" w:rsidRDefault="0034704B" w:rsidP="00A235FB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44BCB" w:rsidRPr="0062109D" w:rsidTr="00994737">
              <w:trPr>
                <w:trHeight w:val="389"/>
              </w:trPr>
              <w:tc>
                <w:tcPr>
                  <w:tcW w:w="3766" w:type="dxa"/>
                </w:tcPr>
                <w:p w:rsidR="007C754A" w:rsidRPr="0062109D" w:rsidRDefault="00E44BCB" w:rsidP="00994737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E44BCB">
                    <w:rPr>
                      <w:rFonts w:ascii="標楷體" w:eastAsia="標楷體" w:hAnsi="標楷體"/>
                      <w:noProof/>
                    </w:rPr>
                    <w:drawing>
                      <wp:inline distT="0" distB="0" distL="0" distR="0">
                        <wp:extent cx="2420520" cy="1362075"/>
                        <wp:effectExtent l="0" t="0" r="0" b="0"/>
                        <wp:docPr id="6" name="圖片 6" descr="C:\Users\Administrator\Desktop\timeline_20170612_20115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Administrator\Desktop\timeline_20170612_20115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2190" cy="1363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C754A" w:rsidRPr="0062109D" w:rsidRDefault="007C754A" w:rsidP="00994737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  <w:r w:rsidRPr="0062109D">
                    <w:rPr>
                      <w:rFonts w:ascii="標楷體" w:eastAsia="標楷體" w:hAnsi="標楷體" w:hint="eastAsia"/>
                    </w:rPr>
                    <w:t>編號：05</w:t>
                  </w:r>
                </w:p>
                <w:p w:rsidR="007C754A" w:rsidRPr="0062109D" w:rsidRDefault="007C754A" w:rsidP="00994737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  <w:r w:rsidRPr="0062109D">
                    <w:rPr>
                      <w:rFonts w:ascii="標楷體" w:eastAsia="標楷體" w:hAnsi="標楷體" w:hint="eastAsia"/>
                    </w:rPr>
                    <w:t>文字說明：</w:t>
                  </w:r>
                  <w:r w:rsidR="000E7312" w:rsidRPr="0062109D">
                    <w:rPr>
                      <w:rFonts w:ascii="標楷體" w:eastAsia="標楷體" w:hAnsi="標楷體" w:hint="eastAsia"/>
                    </w:rPr>
                    <w:t>觀課</w:t>
                  </w:r>
                </w:p>
              </w:tc>
              <w:tc>
                <w:tcPr>
                  <w:tcW w:w="3766" w:type="dxa"/>
                </w:tcPr>
                <w:p w:rsidR="007C754A" w:rsidRPr="0062109D" w:rsidRDefault="00E44BCB" w:rsidP="00994737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E44BCB">
                    <w:rPr>
                      <w:rFonts w:ascii="標楷體" w:eastAsia="標楷體" w:hAnsi="標楷體"/>
                      <w:noProof/>
                    </w:rPr>
                    <w:drawing>
                      <wp:inline distT="0" distB="0" distL="0" distR="0">
                        <wp:extent cx="2428875" cy="1366776"/>
                        <wp:effectExtent l="0" t="0" r="0" b="5080"/>
                        <wp:docPr id="7" name="圖片 7" descr="C:\Users\Administrator\Desktop\timeline_20170612_20113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Administrator\Desktop\timeline_20170612_20113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0114" cy="1367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C754A" w:rsidRPr="0062109D" w:rsidRDefault="007C754A" w:rsidP="00994737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  <w:r w:rsidRPr="0062109D">
                    <w:rPr>
                      <w:rFonts w:ascii="標楷體" w:eastAsia="標楷體" w:hAnsi="標楷體" w:hint="eastAsia"/>
                    </w:rPr>
                    <w:t>編號：06</w:t>
                  </w:r>
                </w:p>
                <w:p w:rsidR="007C754A" w:rsidRPr="0062109D" w:rsidRDefault="007C754A" w:rsidP="00994737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  <w:r w:rsidRPr="0062109D">
                    <w:rPr>
                      <w:rFonts w:ascii="標楷體" w:eastAsia="標楷體" w:hAnsi="標楷體" w:hint="eastAsia"/>
                    </w:rPr>
                    <w:t>文字說明：</w:t>
                  </w:r>
                  <w:r w:rsidR="00E44BCB">
                    <w:rPr>
                      <w:rFonts w:ascii="標楷體" w:eastAsia="標楷體" w:hAnsi="標楷體" w:hint="eastAsia"/>
                    </w:rPr>
                    <w:t>議</w:t>
                  </w:r>
                  <w:r w:rsidR="000E7312" w:rsidRPr="0062109D">
                    <w:rPr>
                      <w:rFonts w:ascii="標楷體" w:eastAsia="標楷體" w:hAnsi="標楷體" w:hint="eastAsia"/>
                    </w:rPr>
                    <w:t>課</w:t>
                  </w:r>
                </w:p>
              </w:tc>
            </w:tr>
          </w:tbl>
          <w:p w:rsidR="007C754A" w:rsidRPr="0062109D" w:rsidRDefault="007C754A" w:rsidP="0099473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C754A" w:rsidRPr="0062109D" w:rsidTr="00994737">
        <w:trPr>
          <w:trHeight w:val="836"/>
          <w:jc w:val="center"/>
        </w:trPr>
        <w:tc>
          <w:tcPr>
            <w:tcW w:w="1648" w:type="dxa"/>
            <w:vAlign w:val="center"/>
          </w:tcPr>
          <w:p w:rsidR="007C754A" w:rsidRPr="0062109D" w:rsidRDefault="007C754A" w:rsidP="0099473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2109D">
              <w:rPr>
                <w:rFonts w:ascii="標楷體" w:eastAsia="標楷體" w:hAnsi="標楷體" w:hint="eastAsia"/>
              </w:rPr>
              <w:t>備   註</w:t>
            </w:r>
          </w:p>
        </w:tc>
        <w:tc>
          <w:tcPr>
            <w:tcW w:w="7850" w:type="dxa"/>
          </w:tcPr>
          <w:p w:rsidR="007C754A" w:rsidRPr="0062109D" w:rsidRDefault="007C754A" w:rsidP="0099473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7C754A" w:rsidRPr="0062109D" w:rsidRDefault="007C754A" w:rsidP="007C754A">
      <w:pPr>
        <w:jc w:val="right"/>
        <w:rPr>
          <w:rFonts w:hAnsi="標楷體"/>
        </w:rPr>
      </w:pPr>
      <w:r w:rsidRPr="0062109D">
        <w:rPr>
          <w:rFonts w:ascii="標楷體" w:eastAsia="標楷體" w:hAnsi="標楷體" w:hint="eastAsia"/>
        </w:rPr>
        <w:t xml:space="preserve">                                    日期：</w:t>
      </w:r>
      <w:r w:rsidR="00E44BCB">
        <w:rPr>
          <w:rFonts w:ascii="標楷體" w:eastAsia="標楷體" w:hAnsi="標楷體" w:hint="eastAsia"/>
        </w:rPr>
        <w:t>106</w:t>
      </w:r>
      <w:r w:rsidRPr="0062109D">
        <w:rPr>
          <w:rFonts w:ascii="標楷體" w:eastAsia="標楷體" w:hAnsi="標楷體" w:hint="eastAsia"/>
        </w:rPr>
        <w:t>年</w:t>
      </w:r>
      <w:r w:rsidR="00FC180F" w:rsidRPr="0062109D">
        <w:rPr>
          <w:rFonts w:ascii="標楷體" w:eastAsia="標楷體" w:hAnsi="標楷體" w:hint="eastAsia"/>
        </w:rPr>
        <w:t>11</w:t>
      </w:r>
      <w:r w:rsidRPr="0062109D">
        <w:rPr>
          <w:rFonts w:ascii="標楷體" w:eastAsia="標楷體" w:hAnsi="標楷體" w:hint="eastAsia"/>
        </w:rPr>
        <w:t>月</w:t>
      </w:r>
      <w:r w:rsidR="00AB69E3" w:rsidRPr="0062109D">
        <w:rPr>
          <w:rFonts w:ascii="標楷體" w:eastAsia="標楷體" w:hAnsi="標楷體" w:hint="eastAsia"/>
        </w:rPr>
        <w:t xml:space="preserve"> </w:t>
      </w:r>
      <w:r w:rsidR="00E44BCB">
        <w:rPr>
          <w:rFonts w:ascii="標楷體" w:eastAsia="標楷體" w:hAnsi="標楷體" w:hint="eastAsia"/>
        </w:rPr>
        <w:t>28</w:t>
      </w:r>
      <w:r w:rsidR="00FC180F" w:rsidRPr="0062109D">
        <w:rPr>
          <w:rFonts w:ascii="標楷體" w:eastAsia="標楷體" w:hAnsi="標楷體" w:hint="eastAsia"/>
        </w:rPr>
        <w:t xml:space="preserve"> </w:t>
      </w:r>
      <w:r w:rsidRPr="0062109D">
        <w:rPr>
          <w:rFonts w:ascii="標楷體" w:eastAsia="標楷體" w:hAnsi="標楷體" w:hint="eastAsia"/>
        </w:rPr>
        <w:t>日</w:t>
      </w:r>
    </w:p>
    <w:p w:rsidR="007C754A" w:rsidRPr="0062109D" w:rsidRDefault="007C754A" w:rsidP="007C754A"/>
    <w:p w:rsidR="00A7147C" w:rsidRPr="0062109D" w:rsidRDefault="00A7147C">
      <w:bookmarkStart w:id="0" w:name="_GoBack"/>
      <w:bookmarkEnd w:id="0"/>
    </w:p>
    <w:sectPr w:rsidR="00A7147C" w:rsidRPr="0062109D" w:rsidSect="00647C41">
      <w:footerReference w:type="even" r:id="rId13"/>
      <w:footerReference w:type="default" r:id="rId14"/>
      <w:pgSz w:w="11906" w:h="16838"/>
      <w:pgMar w:top="1134" w:right="1134" w:bottom="1134" w:left="1134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D95" w:rsidRDefault="000E5D95" w:rsidP="007941E2">
      <w:r>
        <w:separator/>
      </w:r>
    </w:p>
  </w:endnote>
  <w:endnote w:type="continuationSeparator" w:id="0">
    <w:p w:rsidR="000E5D95" w:rsidRDefault="000E5D95" w:rsidP="0079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824" w:rsidRDefault="007D094E" w:rsidP="00CF0CF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77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23824" w:rsidRDefault="000E5D9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824" w:rsidRDefault="007D094E" w:rsidP="00CF0CF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77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44BCB">
      <w:rPr>
        <w:rStyle w:val="a6"/>
        <w:noProof/>
      </w:rPr>
      <w:t>- 1 -</w:t>
    </w:r>
    <w:r>
      <w:rPr>
        <w:rStyle w:val="a6"/>
      </w:rPr>
      <w:fldChar w:fldCharType="end"/>
    </w:r>
  </w:p>
  <w:p w:rsidR="00823824" w:rsidRDefault="000E5D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D95" w:rsidRDefault="000E5D95" w:rsidP="007941E2">
      <w:r>
        <w:separator/>
      </w:r>
    </w:p>
  </w:footnote>
  <w:footnote w:type="continuationSeparator" w:id="0">
    <w:p w:rsidR="000E5D95" w:rsidRDefault="000E5D95" w:rsidP="00794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E5D54"/>
    <w:multiLevelType w:val="hybridMultilevel"/>
    <w:tmpl w:val="2EF83B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B15867"/>
    <w:multiLevelType w:val="hybridMultilevel"/>
    <w:tmpl w:val="07EE7874"/>
    <w:lvl w:ilvl="0" w:tplc="7586FAFA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54A"/>
    <w:rsid w:val="00046FFF"/>
    <w:rsid w:val="000E5D95"/>
    <w:rsid w:val="000E7312"/>
    <w:rsid w:val="00142213"/>
    <w:rsid w:val="001914DB"/>
    <w:rsid w:val="001F3393"/>
    <w:rsid w:val="00274A33"/>
    <w:rsid w:val="002F4E5B"/>
    <w:rsid w:val="00317042"/>
    <w:rsid w:val="0034704B"/>
    <w:rsid w:val="0045332F"/>
    <w:rsid w:val="00472852"/>
    <w:rsid w:val="00484784"/>
    <w:rsid w:val="00517D2B"/>
    <w:rsid w:val="0059721F"/>
    <w:rsid w:val="0062109D"/>
    <w:rsid w:val="00642450"/>
    <w:rsid w:val="006479E6"/>
    <w:rsid w:val="00673F3E"/>
    <w:rsid w:val="00686DE8"/>
    <w:rsid w:val="006906B0"/>
    <w:rsid w:val="006B32E9"/>
    <w:rsid w:val="007424E6"/>
    <w:rsid w:val="007941E2"/>
    <w:rsid w:val="007B1E64"/>
    <w:rsid w:val="007C754A"/>
    <w:rsid w:val="007D094E"/>
    <w:rsid w:val="00816E80"/>
    <w:rsid w:val="008361DA"/>
    <w:rsid w:val="008D203B"/>
    <w:rsid w:val="009835E3"/>
    <w:rsid w:val="00A100E1"/>
    <w:rsid w:val="00A235FB"/>
    <w:rsid w:val="00A62557"/>
    <w:rsid w:val="00A6663A"/>
    <w:rsid w:val="00A7147C"/>
    <w:rsid w:val="00AB69E3"/>
    <w:rsid w:val="00AD147B"/>
    <w:rsid w:val="00B36D5E"/>
    <w:rsid w:val="00BB497F"/>
    <w:rsid w:val="00BD6898"/>
    <w:rsid w:val="00C96264"/>
    <w:rsid w:val="00CA1F71"/>
    <w:rsid w:val="00CA650C"/>
    <w:rsid w:val="00CB5605"/>
    <w:rsid w:val="00CE2926"/>
    <w:rsid w:val="00D852F0"/>
    <w:rsid w:val="00DD1DB2"/>
    <w:rsid w:val="00DD4F7C"/>
    <w:rsid w:val="00E44BCB"/>
    <w:rsid w:val="00E544F9"/>
    <w:rsid w:val="00EA4341"/>
    <w:rsid w:val="00ED2C37"/>
    <w:rsid w:val="00ED5E25"/>
    <w:rsid w:val="00EE23C7"/>
    <w:rsid w:val="00F22E8C"/>
    <w:rsid w:val="00F92770"/>
    <w:rsid w:val="00FC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692951-10C9-47EB-8117-CB594A5A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5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754A"/>
    <w:pPr>
      <w:ind w:leftChars="200" w:left="480"/>
    </w:pPr>
    <w:rPr>
      <w:rFonts w:ascii="Calibri" w:hAnsi="Calibri"/>
      <w:szCs w:val="22"/>
    </w:rPr>
  </w:style>
  <w:style w:type="paragraph" w:styleId="a4">
    <w:name w:val="footer"/>
    <w:basedOn w:val="a"/>
    <w:link w:val="a5"/>
    <w:unhideWhenUsed/>
    <w:rsid w:val="007C754A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5">
    <w:name w:val="頁尾 字元"/>
    <w:basedOn w:val="a0"/>
    <w:link w:val="a4"/>
    <w:rsid w:val="007C754A"/>
    <w:rPr>
      <w:rFonts w:ascii="Calibri" w:eastAsia="新細明體" w:hAnsi="Calibri" w:cs="Times New Roman"/>
      <w:kern w:val="0"/>
      <w:sz w:val="20"/>
      <w:szCs w:val="20"/>
    </w:rPr>
  </w:style>
  <w:style w:type="character" w:styleId="a6">
    <w:name w:val="page number"/>
    <w:rsid w:val="007C754A"/>
  </w:style>
  <w:style w:type="paragraph" w:styleId="a7">
    <w:name w:val="Balloon Text"/>
    <w:basedOn w:val="a"/>
    <w:link w:val="a8"/>
    <w:uiPriority w:val="99"/>
    <w:semiHidden/>
    <w:unhideWhenUsed/>
    <w:rsid w:val="007C7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C754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0E7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0E7312"/>
    <w:rPr>
      <w:rFonts w:ascii="Times New Roman" w:eastAsia="新細明體" w:hAnsi="Times New Roman" w:cs="Times New Roman"/>
      <w:sz w:val="20"/>
      <w:szCs w:val="20"/>
    </w:rPr>
  </w:style>
  <w:style w:type="character" w:customStyle="1" w:styleId="1">
    <w:name w:val="預設段落字型1"/>
    <w:rsid w:val="00EE23C7"/>
  </w:style>
  <w:style w:type="paragraph" w:customStyle="1" w:styleId="10">
    <w:name w:val="內文1"/>
    <w:rsid w:val="00EE23C7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2017-12-06T06:52:00Z</dcterms:created>
  <dcterms:modified xsi:type="dcterms:W3CDTF">2017-12-06T06:52:00Z</dcterms:modified>
</cp:coreProperties>
</file>