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87" w:rsidRPr="006079E4" w:rsidRDefault="00533787" w:rsidP="0053378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proofErr w:type="gramStart"/>
      <w:r w:rsidRPr="006079E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 w:rsidRPr="006079E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</w:t>
      </w:r>
      <w:r w:rsidRPr="006079E4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</w:t>
      </w:r>
      <w:r w:rsidRPr="006079E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7學年度『校長專業社群』申請表</w:t>
      </w:r>
    </w:p>
    <w:tbl>
      <w:tblPr>
        <w:tblW w:w="100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60"/>
        <w:gridCol w:w="10"/>
        <w:gridCol w:w="1541"/>
        <w:gridCol w:w="1941"/>
        <w:gridCol w:w="605"/>
        <w:gridCol w:w="1396"/>
        <w:gridCol w:w="1658"/>
        <w:gridCol w:w="820"/>
      </w:tblGrid>
      <w:tr w:rsidR="00533787" w:rsidRPr="006079E4" w:rsidTr="00093293">
        <w:trPr>
          <w:trHeight w:val="513"/>
          <w:jc w:val="center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社群名稱</w:t>
            </w:r>
          </w:p>
        </w:tc>
        <w:tc>
          <w:tcPr>
            <w:tcW w:w="853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533787" w:rsidRDefault="00533787" w:rsidP="000932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3787">
              <w:rPr>
                <w:rFonts w:ascii="標楷體" w:eastAsia="標楷體" w:hAnsi="標楷體" w:hint="eastAsia"/>
                <w:szCs w:val="22"/>
              </w:rPr>
              <w:t>跨文化、跨領域課程設計與教學</w:t>
            </w:r>
          </w:p>
        </w:tc>
      </w:tr>
      <w:tr w:rsidR="00533787" w:rsidRPr="006079E4" w:rsidTr="00093293">
        <w:trPr>
          <w:trHeight w:val="553"/>
          <w:jc w:val="center"/>
        </w:trPr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研討主題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533787" w:rsidRDefault="00533787" w:rsidP="0053378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33787">
              <w:rPr>
                <w:rFonts w:ascii="標楷體" w:eastAsia="標楷體" w:hAnsi="標楷體" w:hint="eastAsia"/>
              </w:rPr>
              <w:t>從修復式實踐看學校教育領導與教學創新</w:t>
            </w:r>
          </w:p>
          <w:p w:rsidR="00533787" w:rsidRPr="00533787" w:rsidRDefault="00533787" w:rsidP="00533787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 w:rsidRPr="00533787">
              <w:rPr>
                <w:rFonts w:ascii="標楷體" w:eastAsia="標楷體" w:hAnsi="標楷體" w:hint="eastAsia"/>
                <w:color w:val="000000"/>
              </w:rPr>
              <w:t>從科技領域做跨文化與跨領域之統整設計</w:t>
            </w:r>
          </w:p>
          <w:p w:rsidR="00533787" w:rsidRPr="00533787" w:rsidRDefault="00533787" w:rsidP="00533787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proofErr w:type="gramStart"/>
            <w:r w:rsidRPr="00533787">
              <w:rPr>
                <w:rFonts w:ascii="標楷體" w:eastAsia="標楷體" w:hAnsi="標楷體" w:hint="eastAsia"/>
                <w:color w:val="000000"/>
              </w:rPr>
              <w:t>12年課綱核心</w:t>
            </w:r>
            <w:proofErr w:type="gramEnd"/>
            <w:r w:rsidRPr="00533787">
              <w:rPr>
                <w:rFonts w:ascii="標楷體" w:eastAsia="標楷體" w:hAnsi="標楷體" w:hint="eastAsia"/>
                <w:color w:val="000000"/>
              </w:rPr>
              <w:t>素養課程設計與教學實施</w:t>
            </w:r>
          </w:p>
        </w:tc>
      </w:tr>
      <w:tr w:rsidR="00533787" w:rsidRPr="006079E4" w:rsidTr="00093293">
        <w:trPr>
          <w:trHeight w:val="375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召集人或聯絡人（一位）</w:t>
            </w:r>
          </w:p>
        </w:tc>
        <w:tc>
          <w:tcPr>
            <w:tcW w:w="4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李智賢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mail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patty913@ms25.hinet.net</w:t>
            </w:r>
          </w:p>
        </w:tc>
      </w:tr>
      <w:tr w:rsidR="00533787" w:rsidRPr="006079E4" w:rsidTr="00093293">
        <w:trPr>
          <w:trHeight w:val="344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電話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06-5731019</w:t>
            </w:r>
          </w:p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0932691863</w:t>
            </w:r>
          </w:p>
        </w:tc>
      </w:tr>
      <w:tr w:rsidR="00533787" w:rsidRPr="006079E4" w:rsidTr="00093293">
        <w:trPr>
          <w:trHeight w:val="447"/>
          <w:jc w:val="center"/>
        </w:trPr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社群目的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Default="00533787" w:rsidP="00533787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促進核心素養導向教學設計能力</w:t>
            </w:r>
          </w:p>
          <w:p w:rsidR="00533787" w:rsidRDefault="00533787" w:rsidP="00533787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創造大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手攜小手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策略聯盟擴大效益</w:t>
            </w:r>
          </w:p>
          <w:p w:rsidR="00533787" w:rsidRDefault="00533787" w:rsidP="00533787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結合科技領域進行跨文化與跨領域之連結</w:t>
            </w:r>
          </w:p>
          <w:p w:rsidR="00533787" w:rsidRPr="006079E4" w:rsidRDefault="00533787" w:rsidP="00533787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導入修復式實踐教學，提升核心素養導向教學之實踐</w:t>
            </w:r>
          </w:p>
        </w:tc>
      </w:tr>
      <w:tr w:rsidR="00533787" w:rsidRPr="006079E4" w:rsidTr="00093293">
        <w:trPr>
          <w:trHeight w:val="549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社群成員</w:t>
            </w:r>
          </w:p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6079E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-20</w:t>
            </w:r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</w:t>
            </w:r>
          </w:p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校長為原則</w:t>
            </w:r>
            <w:proofErr w:type="gramStart"/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</w:tr>
      <w:tr w:rsidR="00533787" w:rsidRPr="006079E4" w:rsidTr="00093293">
        <w:trPr>
          <w:trHeight w:val="16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左鎮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李智賢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仁和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D930D6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郭國成</w:t>
            </w:r>
          </w:p>
        </w:tc>
      </w:tr>
      <w:tr w:rsidR="00533787" w:rsidRPr="006079E4" w:rsidTr="00093293">
        <w:trPr>
          <w:trHeight w:val="28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口埤實驗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王朝賜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保東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張茵倩</w:t>
            </w:r>
          </w:p>
        </w:tc>
      </w:tr>
      <w:tr w:rsidR="00533787" w:rsidRPr="006079E4" w:rsidTr="00093293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新光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陳建銘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培文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楊益民</w:t>
            </w:r>
          </w:p>
        </w:tc>
      </w:tr>
      <w:tr w:rsidR="00533787" w:rsidRPr="006079E4" w:rsidTr="00093293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層林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周志和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文賢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蔡玉仙</w:t>
            </w:r>
          </w:p>
        </w:tc>
      </w:tr>
      <w:tr w:rsidR="00533787" w:rsidRPr="006079E4" w:rsidTr="00093293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永康勝利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張維文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B47C4E" w:rsidRDefault="006F0C9C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47C4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東區</w:t>
            </w:r>
            <w:r w:rsidR="00533787" w:rsidRPr="00B47C4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大同國小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D930D6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黃佳麟</w:t>
            </w:r>
          </w:p>
        </w:tc>
      </w:tr>
      <w:tr w:rsidR="00533787" w:rsidRPr="006079E4" w:rsidTr="00093293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紅瓦厝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連久慧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西埔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蘇耿義</w:t>
            </w:r>
          </w:p>
        </w:tc>
      </w:tr>
      <w:tr w:rsidR="00533787" w:rsidRPr="006079E4" w:rsidTr="00093293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崇和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林志宏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D930D6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竹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埔</w:t>
            </w:r>
            <w:proofErr w:type="gramEnd"/>
            <w:r w:rsidR="00533787"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D930D6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林靜儀</w:t>
            </w:r>
          </w:p>
        </w:tc>
      </w:tr>
      <w:tr w:rsidR="00533787" w:rsidRPr="006079E4" w:rsidTr="00093293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山上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林義豐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6E54A1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永華</w:t>
            </w:r>
            <w:r w:rsidR="00533787"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  <w:bookmarkStart w:id="0" w:name="_GoBack"/>
            <w:bookmarkEnd w:id="0"/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6E54A1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張景添</w:t>
            </w:r>
          </w:p>
        </w:tc>
      </w:tr>
      <w:tr w:rsidR="00533787" w:rsidRPr="006079E4" w:rsidTr="00093293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楠西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朱玉君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3787" w:rsidRPr="006079E4" w:rsidTr="00093293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依仁</w:t>
            </w: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歐陽兩坤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國小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3787" w:rsidRPr="006079E4" w:rsidTr="00EE35FD">
        <w:trPr>
          <w:trHeight w:val="514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實施期程</w:t>
            </w:r>
          </w:p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(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每學期至少</w:t>
            </w:r>
            <w:r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3次</w:t>
            </w:r>
            <w:proofErr w:type="gramStart"/>
            <w:r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）</w:t>
            </w:r>
            <w:proofErr w:type="gramEnd"/>
          </w:p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日期與時間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實施內容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地點或場地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widowControl/>
              <w:suppressAutoHyphens/>
              <w:autoSpaceDN w:val="0"/>
              <w:snapToGrid w:val="0"/>
              <w:ind w:left="-79" w:right="-72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講師</w:t>
            </w:r>
            <w:r w:rsidRPr="006079E4">
              <w:rPr>
                <w:rFonts w:ascii="標楷體" w:eastAsia="標楷體" w:hAnsi="標楷體"/>
                <w:color w:val="000000"/>
                <w:kern w:val="0"/>
              </w:rPr>
              <w:t>/</w:t>
            </w:r>
          </w:p>
          <w:p w:rsidR="00533787" w:rsidRPr="006079E4" w:rsidRDefault="00533787" w:rsidP="00093293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主持人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widowControl/>
              <w:suppressAutoHyphens/>
              <w:autoSpaceDN w:val="0"/>
              <w:snapToGrid w:val="0"/>
              <w:ind w:left="-108" w:firstLine="12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參加</w:t>
            </w:r>
          </w:p>
          <w:p w:rsidR="00533787" w:rsidRPr="006079E4" w:rsidRDefault="00533787" w:rsidP="00093293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人數</w:t>
            </w:r>
          </w:p>
        </w:tc>
      </w:tr>
      <w:tr w:rsidR="00533787" w:rsidRPr="006079E4" w:rsidTr="00EE35FD">
        <w:trPr>
          <w:trHeight w:val="10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D646F">
              <w:rPr>
                <w:rFonts w:ascii="標楷體" w:eastAsia="標楷體" w:hAnsi="標楷體" w:cs="標楷體"/>
                <w:color w:val="000000"/>
              </w:rPr>
              <w:t>10</w:t>
            </w:r>
            <w:r w:rsidRPr="00AD646F">
              <w:rPr>
                <w:rFonts w:ascii="標楷體" w:eastAsia="標楷體" w:hAnsi="標楷體" w:cs="標楷體" w:hint="eastAsia"/>
                <w:color w:val="000000"/>
              </w:rPr>
              <w:t>7</w:t>
            </w:r>
            <w:r w:rsidRPr="00AD646F">
              <w:rPr>
                <w:rFonts w:ascii="標楷體" w:eastAsia="標楷體" w:hAnsi="標楷體" w:cs="標楷體"/>
                <w:color w:val="000000"/>
              </w:rPr>
              <w:t>.</w:t>
            </w:r>
            <w:r w:rsidRPr="00AD646F">
              <w:rPr>
                <w:rFonts w:ascii="標楷體" w:eastAsia="標楷體" w:hAnsi="標楷體" w:cs="標楷體" w:hint="eastAsia"/>
                <w:color w:val="000000"/>
              </w:rPr>
              <w:t>08.17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D646F">
              <w:rPr>
                <w:rFonts w:ascii="標楷體" w:eastAsia="標楷體" w:hAnsi="標楷體" w:cs="標楷體" w:hint="eastAsia"/>
                <w:color w:val="000000"/>
              </w:rPr>
              <w:t>主題確認與概念建構：從華德福實驗教育解析</w:t>
            </w:r>
          </w:p>
          <w:p w:rsidR="00533787" w:rsidRPr="00AD646F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cs="標楷體" w:hint="eastAsia"/>
                <w:color w:val="000000"/>
              </w:rPr>
              <w:t>跨文化與跨領域教學概念及實務分享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永康勝利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方雅慧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外聘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  <w:r w:rsidRPr="00AD646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張維文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</w:tr>
      <w:tr w:rsidR="00533787" w:rsidRPr="006079E4" w:rsidTr="00EE35FD">
        <w:trPr>
          <w:trHeight w:val="30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107.09.14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社區故事地圖協作平台在跨文化教學的運用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B47C4E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47C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成功大學中央研究院辦公室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張耘書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外聘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  <w:r w:rsidRPr="00AD646F">
              <w:rPr>
                <w:rFonts w:ascii="標楷體" w:eastAsia="標楷體" w:hAnsi="標楷體" w:hint="eastAsia"/>
                <w:color w:val="000000"/>
              </w:rPr>
              <w:t>/李智賢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</w:tr>
      <w:tr w:rsidR="00533787" w:rsidRPr="006079E4" w:rsidTr="00EE35FD">
        <w:trPr>
          <w:trHeight w:val="12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107.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D646F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</w:rPr>
              <w:t>修復式實踐看學校教育領導與教學創新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左鎮國小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方雅慧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外聘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1F0F0"/>
              </w:rPr>
              <w:t>Robyn Hutchinson (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1F0F0"/>
              </w:rPr>
              <w:t>澳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1F0F0"/>
              </w:rPr>
              <w:t>)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 xml:space="preserve"> Evelyn </w:t>
            </w:r>
            <w:proofErr w:type="spellStart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>Philbrook</w:t>
            </w:r>
            <w:proofErr w:type="spellEnd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 xml:space="preserve"> (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>美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 xml:space="preserve">) Loren </w:t>
            </w:r>
            <w:proofErr w:type="spellStart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>Weybright</w:t>
            </w:r>
            <w:proofErr w:type="spellEnd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 xml:space="preserve"> (</w:t>
            </w:r>
            <w:r w:rsidR="00EE35FD" w:rsidRPr="00EE35FD">
              <w:rPr>
                <w:rFonts w:ascii="Segoe UI" w:hAnsi="Segoe UI" w:cs="Segoe UI" w:hint="eastAsia"/>
                <w:color w:val="000000"/>
                <w:sz w:val="20"/>
                <w:szCs w:val="20"/>
                <w:shd w:val="clear" w:color="auto" w:fill="E5E4E4"/>
              </w:rPr>
              <w:t>美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</w:tr>
      <w:tr w:rsidR="00533787" w:rsidRPr="006079E4" w:rsidTr="00EE35FD">
        <w:trPr>
          <w:trHeight w:val="30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107.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D646F">
              <w:rPr>
                <w:rFonts w:ascii="標楷體" w:eastAsia="標楷體" w:hAnsi="標楷體" w:hint="eastAsia"/>
                <w:color w:val="000000"/>
              </w:rPr>
              <w:t>.1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公開授課與回饋：以</w:t>
            </w:r>
            <w:r w:rsidRPr="00AD646F">
              <w:rPr>
                <w:rFonts w:ascii="標楷體" w:eastAsia="標楷體" w:hAnsi="標楷體" w:hint="eastAsia"/>
              </w:rPr>
              <w:t>修復式實踐</w:t>
            </w:r>
            <w:r>
              <w:rPr>
                <w:rFonts w:ascii="標楷體" w:eastAsia="標楷體" w:hAnsi="標楷體" w:hint="eastAsia"/>
              </w:rPr>
              <w:t>遇見跨文化西拉雅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左鎮國小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EE35F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方雅慧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外聘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1F0F0"/>
              </w:rPr>
              <w:t>Robyn Hutchinson (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1F0F0"/>
              </w:rPr>
              <w:t>澳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1F0F0"/>
              </w:rPr>
              <w:t>)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 xml:space="preserve"> Evelyn </w:t>
            </w:r>
            <w:proofErr w:type="spellStart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>Philbrook</w:t>
            </w:r>
            <w:proofErr w:type="spellEnd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 xml:space="preserve"> (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>美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 xml:space="preserve">) Loren </w:t>
            </w:r>
            <w:proofErr w:type="spellStart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>Weybright</w:t>
            </w:r>
            <w:proofErr w:type="spellEnd"/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 xml:space="preserve"> (</w:t>
            </w:r>
            <w:r w:rsidR="00EE35FD" w:rsidRPr="00EE35FD">
              <w:rPr>
                <w:rFonts w:ascii="Segoe UI" w:hAnsi="Segoe UI" w:cs="Segoe UI" w:hint="eastAsia"/>
                <w:color w:val="000000"/>
                <w:sz w:val="20"/>
                <w:szCs w:val="20"/>
                <w:shd w:val="clear" w:color="auto" w:fill="E5E4E4"/>
              </w:rPr>
              <w:t>美</w:t>
            </w:r>
            <w:r w:rsidR="00EE35FD" w:rsidRPr="00EE35F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E5E4E4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</w:tr>
      <w:tr w:rsidR="00533787" w:rsidRPr="006079E4" w:rsidTr="00EE35FD">
        <w:trPr>
          <w:trHeight w:val="12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108..02.22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社區故事協作平台實作-從家鄉出發看見修復式實踐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永康勝利國小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張耘書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外聘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/張維文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</w:tr>
      <w:tr w:rsidR="00533787" w:rsidRPr="006079E4" w:rsidTr="00EE35FD">
        <w:trPr>
          <w:trHeight w:val="27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108.4.11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szCs w:val="22"/>
              </w:rPr>
              <w:t>從實驗教育看修復式實踐在跨文化、跨領域之實施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口埤實驗小學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王朝賜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內聘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</w:tr>
      <w:tr w:rsidR="00533787" w:rsidRPr="006079E4" w:rsidTr="00EE35FD">
        <w:trPr>
          <w:trHeight w:val="270"/>
          <w:jc w:val="center"/>
        </w:trPr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108.06.27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AD646F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從修復式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實踐看</w:t>
            </w:r>
            <w:r w:rsidR="00B47C4E">
              <w:rPr>
                <w:rFonts w:ascii="標楷體" w:eastAsia="標楷體" w:hAnsi="標楷體" w:hint="eastAsia"/>
                <w:szCs w:val="22"/>
              </w:rPr>
              <w:t>跨領域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核心素養導向教學之提升〈含成果發表〉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Default="00EE35FD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新光國小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FD" w:rsidRDefault="00EE35FD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陳建銘</w:t>
            </w:r>
          </w:p>
          <w:p w:rsidR="00533787" w:rsidRDefault="00EE35FD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內聘</w:t>
            </w:r>
            <w:proofErr w:type="gramStart"/>
            <w:r w:rsidR="00533787"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</w:tr>
      <w:tr w:rsidR="00533787" w:rsidRPr="006079E4" w:rsidTr="00093293">
        <w:trPr>
          <w:trHeight w:val="840"/>
          <w:jc w:val="center"/>
        </w:trPr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09329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6079E4">
              <w:rPr>
                <w:rFonts w:ascii="標楷體" w:eastAsia="標楷體" w:hAnsi="標楷體" w:cs="¼Ð·¢Åé"/>
                <w:kern w:val="0"/>
              </w:rPr>
              <w:t>1.</w:t>
            </w:r>
            <w:r w:rsidRPr="006079E4">
              <w:rPr>
                <w:rFonts w:ascii="標楷體" w:eastAsia="標楷體" w:hAnsi="標楷體" w:cs="¼Ð·¢Åé" w:hint="eastAsia"/>
                <w:kern w:val="0"/>
              </w:rPr>
              <w:t>專業社群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至少進行</w:t>
            </w:r>
            <w:r w:rsidRPr="006079E4">
              <w:rPr>
                <w:rFonts w:ascii="標楷體" w:eastAsia="標楷體" w:hAnsi="標楷體" w:cs="¼Ð·¢Åé"/>
                <w:kern w:val="0"/>
              </w:rPr>
              <w:t>1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場次的</w:t>
            </w:r>
            <w:proofErr w:type="gramStart"/>
            <w:r w:rsidRPr="006079E4">
              <w:rPr>
                <w:rFonts w:ascii="標楷體" w:eastAsia="標楷體" w:hAnsi="標楷體" w:cs="標楷體" w:hint="eastAsia"/>
                <w:kern w:val="0"/>
              </w:rPr>
              <w:t>共同備課</w:t>
            </w:r>
            <w:proofErr w:type="gramEnd"/>
            <w:r w:rsidRPr="006079E4">
              <w:rPr>
                <w:rFonts w:ascii="標楷體" w:eastAsia="標楷體" w:hAnsi="標楷體" w:cs="標楷體" w:hint="eastAsia"/>
                <w:kern w:val="0"/>
              </w:rPr>
              <w:t>、公開授課與專業回饋。</w:t>
            </w:r>
          </w:p>
          <w:p w:rsidR="00533787" w:rsidRPr="006079E4" w:rsidRDefault="00533787" w:rsidP="0009329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6079E4">
              <w:rPr>
                <w:rFonts w:ascii="標楷體" w:eastAsia="標楷體" w:hAnsi="標楷體" w:cs="¼Ð·¢Åé" w:hint="eastAsia"/>
                <w:kern w:val="0"/>
              </w:rPr>
              <w:t>2</w:t>
            </w:r>
            <w:r w:rsidRPr="006079E4">
              <w:rPr>
                <w:rFonts w:ascii="標楷體" w:eastAsia="標楷體" w:hAnsi="標楷體" w:cs="¼Ð·¢Åé"/>
                <w:kern w:val="0"/>
              </w:rPr>
              <w:t>.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邀請講座請在該場次</w:t>
            </w:r>
            <w:proofErr w:type="gramStart"/>
            <w:r w:rsidRPr="006079E4">
              <w:rPr>
                <w:rFonts w:ascii="標楷體" w:eastAsia="標楷體" w:hAnsi="標楷體" w:cs="標楷體" w:hint="eastAsia"/>
                <w:kern w:val="0"/>
              </w:rPr>
              <w:t>註明內聘或</w:t>
            </w:r>
            <w:proofErr w:type="gramEnd"/>
            <w:r w:rsidRPr="006079E4">
              <w:rPr>
                <w:rFonts w:ascii="標楷體" w:eastAsia="標楷體" w:hAnsi="標楷體" w:cs="標楷體" w:hint="eastAsia"/>
                <w:kern w:val="0"/>
              </w:rPr>
              <w:t>外聘</w:t>
            </w:r>
            <w:r w:rsidRPr="006079E4">
              <w:rPr>
                <w:rFonts w:ascii="標楷體" w:eastAsia="標楷體" w:hAnsi="標楷體" w:cs="¼Ð·¢Åé"/>
                <w:kern w:val="0"/>
              </w:rPr>
              <w:t>(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可先不列出姓名</w:t>
            </w:r>
            <w:r w:rsidRPr="006079E4">
              <w:rPr>
                <w:rFonts w:ascii="標楷體" w:eastAsia="標楷體" w:hAnsi="標楷體" w:cs="¼Ð·¢Åé"/>
                <w:kern w:val="0"/>
              </w:rPr>
              <w:t>)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、邀請輔導員請在該場</w:t>
            </w:r>
          </w:p>
          <w:p w:rsidR="00533787" w:rsidRPr="006079E4" w:rsidRDefault="00533787" w:rsidP="0009329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6079E4">
              <w:rPr>
                <w:rFonts w:ascii="標楷體" w:eastAsia="標楷體" w:hAnsi="標楷體" w:cs="標楷體" w:hint="eastAsia"/>
                <w:kern w:val="0"/>
              </w:rPr>
              <w:t xml:space="preserve">  次註明輔導委員或輔導夥伴，可先不列出姓名。</w:t>
            </w:r>
          </w:p>
        </w:tc>
      </w:tr>
    </w:tbl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Pr="006079E4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6079E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附件二</w:t>
      </w:r>
    </w:p>
    <w:p w:rsidR="00533787" w:rsidRPr="006079E4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8"/>
          <w:szCs w:val="28"/>
        </w:rPr>
      </w:pPr>
      <w:r w:rsidRPr="006079E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6079E4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proofErr w:type="gramStart"/>
      <w:r w:rsidRPr="006079E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079E4">
        <w:rPr>
          <w:rFonts w:ascii="標楷體" w:eastAsia="標楷體" w:hAnsi="標楷體" w:hint="eastAsia"/>
          <w:b/>
          <w:sz w:val="28"/>
          <w:szCs w:val="28"/>
        </w:rPr>
        <w:t>南市107學年度「</w:t>
      </w:r>
      <w:r w:rsidRPr="006079E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校長專業社群</w:t>
      </w:r>
      <w:r w:rsidRPr="006079E4">
        <w:rPr>
          <w:rFonts w:ascii="標楷體" w:eastAsia="標楷體" w:hAnsi="標楷體" w:hint="eastAsia"/>
          <w:b/>
          <w:sz w:val="28"/>
          <w:szCs w:val="28"/>
        </w:rPr>
        <w:t>」申辦經費概算表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850"/>
        <w:gridCol w:w="851"/>
        <w:gridCol w:w="864"/>
        <w:gridCol w:w="1260"/>
        <w:gridCol w:w="2695"/>
      </w:tblGrid>
      <w:tr w:rsidR="00533787" w:rsidRPr="006079E4" w:rsidTr="00093293">
        <w:trPr>
          <w:trHeight w:val="560"/>
          <w:jc w:val="center"/>
        </w:trPr>
        <w:tc>
          <w:tcPr>
            <w:tcW w:w="709" w:type="dxa"/>
            <w:tcBorders>
              <w:top w:val="doub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33787" w:rsidRPr="006079E4" w:rsidRDefault="00533787" w:rsidP="0009329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承辦學校</w:t>
            </w:r>
            <w:proofErr w:type="gramStart"/>
            <w:r w:rsidRPr="006079E4">
              <w:rPr>
                <w:rFonts w:ascii="標楷體" w:eastAsia="標楷體" w:hAnsi="標楷體" w:hint="eastAsia"/>
                <w:szCs w:val="22"/>
              </w:rPr>
              <w:t>校</w:t>
            </w:r>
            <w:proofErr w:type="gramEnd"/>
            <w:r w:rsidRPr="006079E4">
              <w:rPr>
                <w:rFonts w:ascii="標楷體" w:eastAsia="標楷體" w:hAnsi="標楷體" w:hint="eastAsia"/>
                <w:szCs w:val="22"/>
              </w:rPr>
              <w:t>名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</w:tcBorders>
            <w:vAlign w:val="center"/>
          </w:tcPr>
          <w:p w:rsidR="00533787" w:rsidRPr="006079E4" w:rsidRDefault="00533787" w:rsidP="0009329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台南市左鎮區左鎮國民小學</w:t>
            </w:r>
          </w:p>
        </w:tc>
      </w:tr>
      <w:tr w:rsidR="00533787" w:rsidRPr="006079E4" w:rsidTr="00093293">
        <w:trPr>
          <w:trHeight w:val="507"/>
          <w:jc w:val="center"/>
        </w:trPr>
        <w:tc>
          <w:tcPr>
            <w:tcW w:w="709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2694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850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firstLine="7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數量</w:t>
            </w:r>
          </w:p>
        </w:tc>
        <w:tc>
          <w:tcPr>
            <w:tcW w:w="851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hanging="5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單位</w:t>
            </w:r>
          </w:p>
        </w:tc>
        <w:tc>
          <w:tcPr>
            <w:tcW w:w="864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left="-5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單價</w:t>
            </w:r>
          </w:p>
        </w:tc>
        <w:tc>
          <w:tcPr>
            <w:tcW w:w="1260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總價</w:t>
            </w:r>
          </w:p>
        </w:tc>
        <w:tc>
          <w:tcPr>
            <w:tcW w:w="2695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533787" w:rsidRPr="006079E4" w:rsidTr="00093293">
        <w:trPr>
          <w:trHeight w:val="787"/>
          <w:jc w:val="center"/>
        </w:trPr>
        <w:tc>
          <w:tcPr>
            <w:tcW w:w="709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533787" w:rsidRPr="006079E4" w:rsidRDefault="00533787" w:rsidP="00093293">
            <w:pPr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外聘講座鐘點費</w:t>
            </w:r>
          </w:p>
        </w:tc>
        <w:tc>
          <w:tcPr>
            <w:tcW w:w="850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1    </w:t>
            </w:r>
            <w:r w:rsidR="00EE35FD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533787" w:rsidRPr="006079E4" w:rsidRDefault="00533787" w:rsidP="0009329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864" w:type="dxa"/>
            <w:vAlign w:val="center"/>
          </w:tcPr>
          <w:p w:rsidR="00533787" w:rsidRPr="006079E4" w:rsidRDefault="00533787" w:rsidP="00EE35F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/>
                <w:szCs w:val="22"/>
              </w:rPr>
              <w:t>2,000</w:t>
            </w:r>
          </w:p>
        </w:tc>
        <w:tc>
          <w:tcPr>
            <w:tcW w:w="1260" w:type="dxa"/>
            <w:vAlign w:val="center"/>
          </w:tcPr>
          <w:p w:rsidR="00533787" w:rsidRPr="006079E4" w:rsidRDefault="00EE35FD" w:rsidP="00EE35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10000</w:t>
            </w:r>
          </w:p>
        </w:tc>
        <w:tc>
          <w:tcPr>
            <w:tcW w:w="2695" w:type="dxa"/>
            <w:vMerge w:val="restart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533787" w:rsidRPr="006079E4" w:rsidRDefault="00533787" w:rsidP="00093293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內聘及</w:t>
            </w:r>
            <w:proofErr w:type="gramEnd"/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外聘講座鐘點費可於概算額度內核實相互勻支。</w:t>
            </w:r>
          </w:p>
        </w:tc>
      </w:tr>
      <w:tr w:rsidR="00533787" w:rsidRPr="006079E4" w:rsidTr="00093293">
        <w:trPr>
          <w:trHeight w:val="336"/>
          <w:jc w:val="center"/>
        </w:trPr>
        <w:tc>
          <w:tcPr>
            <w:tcW w:w="709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533787" w:rsidRPr="006079E4" w:rsidRDefault="00533787" w:rsidP="00093293">
            <w:pPr>
              <w:rPr>
                <w:rFonts w:ascii="標楷體" w:eastAsia="標楷體" w:hAnsi="標楷體"/>
                <w:szCs w:val="22"/>
              </w:rPr>
            </w:pPr>
            <w:proofErr w:type="gramStart"/>
            <w:r w:rsidRPr="006079E4">
              <w:rPr>
                <w:rFonts w:ascii="標楷體" w:eastAsia="標楷體" w:hAnsi="標楷體" w:hint="eastAsia"/>
                <w:szCs w:val="22"/>
              </w:rPr>
              <w:t>內聘講座</w:t>
            </w:r>
            <w:proofErr w:type="gramEnd"/>
            <w:r w:rsidRPr="006079E4">
              <w:rPr>
                <w:rFonts w:ascii="標楷體" w:eastAsia="標楷體" w:hAnsi="標楷體" w:hint="eastAsia"/>
                <w:szCs w:val="22"/>
              </w:rPr>
              <w:t>鐘點費</w:t>
            </w:r>
          </w:p>
        </w:tc>
        <w:tc>
          <w:tcPr>
            <w:tcW w:w="850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="00EE35FD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33787" w:rsidRPr="006079E4" w:rsidRDefault="00533787" w:rsidP="0009329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864" w:type="dxa"/>
            <w:vAlign w:val="center"/>
          </w:tcPr>
          <w:p w:rsidR="00533787" w:rsidRPr="006079E4" w:rsidRDefault="00D930D6" w:rsidP="00EE35F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="00533787" w:rsidRPr="006079E4">
              <w:rPr>
                <w:rFonts w:ascii="標楷體" w:eastAsia="標楷體" w:hAnsi="標楷體"/>
                <w:szCs w:val="22"/>
              </w:rPr>
              <w:t>000</w:t>
            </w:r>
          </w:p>
        </w:tc>
        <w:tc>
          <w:tcPr>
            <w:tcW w:w="1260" w:type="dxa"/>
            <w:vAlign w:val="center"/>
          </w:tcPr>
          <w:p w:rsidR="00533787" w:rsidRPr="006079E4" w:rsidRDefault="00EE35FD" w:rsidP="00EE35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4000</w:t>
            </w:r>
          </w:p>
        </w:tc>
        <w:tc>
          <w:tcPr>
            <w:tcW w:w="2695" w:type="dxa"/>
            <w:vMerge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533787" w:rsidRPr="006079E4" w:rsidTr="00093293">
        <w:trPr>
          <w:trHeight w:val="333"/>
          <w:jc w:val="center"/>
        </w:trPr>
        <w:tc>
          <w:tcPr>
            <w:tcW w:w="709" w:type="dxa"/>
            <w:vAlign w:val="center"/>
          </w:tcPr>
          <w:p w:rsidR="00533787" w:rsidRPr="006079E4" w:rsidRDefault="00EE35FD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:rsidR="00533787" w:rsidRPr="006079E4" w:rsidRDefault="00533787" w:rsidP="00093293">
            <w:pPr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印刷費</w:t>
            </w:r>
          </w:p>
        </w:tc>
        <w:tc>
          <w:tcPr>
            <w:tcW w:w="850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1</w:t>
            </w:r>
          </w:p>
        </w:tc>
        <w:tc>
          <w:tcPr>
            <w:tcW w:w="851" w:type="dxa"/>
            <w:vAlign w:val="center"/>
          </w:tcPr>
          <w:p w:rsidR="00533787" w:rsidRPr="006079E4" w:rsidRDefault="00533787" w:rsidP="0009329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864" w:type="dxa"/>
            <w:vAlign w:val="center"/>
          </w:tcPr>
          <w:p w:rsidR="00533787" w:rsidRPr="006079E4" w:rsidRDefault="00EE35FD" w:rsidP="00EE35F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1000</w:t>
            </w:r>
          </w:p>
        </w:tc>
        <w:tc>
          <w:tcPr>
            <w:tcW w:w="1260" w:type="dxa"/>
            <w:vAlign w:val="center"/>
          </w:tcPr>
          <w:p w:rsidR="00533787" w:rsidRPr="006079E4" w:rsidRDefault="00EE35FD" w:rsidP="00EE35FD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1000</w:t>
            </w:r>
          </w:p>
        </w:tc>
        <w:tc>
          <w:tcPr>
            <w:tcW w:w="2695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3787" w:rsidRPr="006079E4" w:rsidTr="00093293">
        <w:trPr>
          <w:trHeight w:val="331"/>
          <w:jc w:val="center"/>
        </w:trPr>
        <w:tc>
          <w:tcPr>
            <w:tcW w:w="709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合計</w:t>
            </w:r>
          </w:p>
        </w:tc>
        <w:tc>
          <w:tcPr>
            <w:tcW w:w="3825" w:type="dxa"/>
            <w:gridSpan w:val="4"/>
            <w:vAlign w:val="center"/>
          </w:tcPr>
          <w:p w:rsidR="00533787" w:rsidRPr="006079E4" w:rsidRDefault="00EE35FD" w:rsidP="00EE35FD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15000</w:t>
            </w:r>
          </w:p>
        </w:tc>
        <w:tc>
          <w:tcPr>
            <w:tcW w:w="2695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533787" w:rsidRPr="006079E4" w:rsidTr="00093293">
        <w:trPr>
          <w:trHeight w:val="580"/>
          <w:jc w:val="center"/>
        </w:trPr>
        <w:tc>
          <w:tcPr>
            <w:tcW w:w="9923" w:type="dxa"/>
            <w:gridSpan w:val="7"/>
            <w:tcBorders>
              <w:bottom w:val="double" w:sz="4" w:space="0" w:color="auto"/>
            </w:tcBorders>
            <w:vAlign w:val="center"/>
          </w:tcPr>
          <w:p w:rsidR="00533787" w:rsidRPr="006079E4" w:rsidRDefault="00533787" w:rsidP="00EE35FD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079E4">
              <w:rPr>
                <w:rFonts w:ascii="標楷體" w:eastAsia="標楷體" w:hAnsi="標楷體" w:hint="eastAsia"/>
                <w:b/>
                <w:szCs w:val="22"/>
              </w:rPr>
              <w:t xml:space="preserve">總計：新臺幣        </w:t>
            </w:r>
            <w:r w:rsidR="00EE35FD">
              <w:rPr>
                <w:rFonts w:ascii="標楷體" w:eastAsia="標楷體" w:hAnsi="標楷體" w:hint="eastAsia"/>
                <w:b/>
                <w:szCs w:val="22"/>
              </w:rPr>
              <w:t>壹</w:t>
            </w:r>
            <w:r w:rsidR="00EE35FD">
              <w:rPr>
                <w:rFonts w:ascii="標楷體" w:eastAsia="標楷體" w:hAnsi="標楷體"/>
                <w:b/>
                <w:szCs w:val="22"/>
              </w:rPr>
              <w:t>萬伍仟元整</w:t>
            </w:r>
          </w:p>
        </w:tc>
      </w:tr>
    </w:tbl>
    <w:p w:rsidR="00533787" w:rsidRPr="006079E4" w:rsidRDefault="00533787" w:rsidP="00533787">
      <w:pPr>
        <w:adjustRightInd w:val="0"/>
        <w:rPr>
          <w:rFonts w:ascii="Calibri" w:hAnsi="Calibri"/>
          <w:sz w:val="22"/>
          <w:szCs w:val="22"/>
        </w:rPr>
      </w:pPr>
      <w:r w:rsidRPr="006079E4">
        <w:rPr>
          <w:rFonts w:ascii="標楷體" w:eastAsia="標楷體" w:hAnsi="標楷體" w:hint="eastAsia"/>
          <w:kern w:val="0"/>
          <w:szCs w:val="28"/>
        </w:rPr>
        <w:t xml:space="preserve">承辦人　　    　</w:t>
      </w:r>
      <w:r w:rsidRPr="006079E4">
        <w:rPr>
          <w:rFonts w:ascii="標楷體" w:eastAsia="標楷體" w:hAnsi="標楷體"/>
          <w:kern w:val="0"/>
          <w:szCs w:val="28"/>
        </w:rPr>
        <w:t xml:space="preserve"> </w:t>
      </w:r>
      <w:r w:rsidRPr="006079E4">
        <w:rPr>
          <w:rFonts w:ascii="標楷體" w:eastAsia="標楷體" w:hAnsi="標楷體" w:hint="eastAsia"/>
          <w:kern w:val="0"/>
          <w:szCs w:val="28"/>
        </w:rPr>
        <w:t>教務主任</w:t>
      </w:r>
      <w:r w:rsidRPr="006079E4">
        <w:rPr>
          <w:rFonts w:ascii="標楷體" w:eastAsia="標楷體" w:hAnsi="標楷體"/>
          <w:kern w:val="0"/>
          <w:szCs w:val="28"/>
        </w:rPr>
        <w:t xml:space="preserve">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6079E4">
        <w:rPr>
          <w:rFonts w:ascii="標楷體" w:eastAsia="標楷體" w:hAnsi="標楷體"/>
          <w:kern w:val="0"/>
          <w:szCs w:val="28"/>
        </w:rPr>
        <w:t xml:space="preserve">  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6079E4">
        <w:rPr>
          <w:rFonts w:ascii="標楷體" w:eastAsia="標楷體" w:hAnsi="標楷體"/>
          <w:kern w:val="0"/>
          <w:szCs w:val="28"/>
        </w:rPr>
        <w:t xml:space="preserve">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　會計主任　       　　校長</w:t>
      </w:r>
    </w:p>
    <w:p w:rsidR="00467811" w:rsidRDefault="00467811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Default="00664068"/>
    <w:p w:rsidR="00664068" w:rsidRPr="00533787" w:rsidRDefault="00664068">
      <w:r>
        <w:lastRenderedPageBreak/>
        <w:br w:type="textWrapping" w:clear="all"/>
      </w:r>
    </w:p>
    <w:sectPr w:rsidR="00664068" w:rsidRPr="00533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C0" w:rsidRDefault="00FC36C0" w:rsidP="00D930D6">
      <w:r>
        <w:separator/>
      </w:r>
    </w:p>
  </w:endnote>
  <w:endnote w:type="continuationSeparator" w:id="0">
    <w:p w:rsidR="00FC36C0" w:rsidRDefault="00FC36C0" w:rsidP="00D9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C0" w:rsidRDefault="00FC36C0" w:rsidP="00D930D6">
      <w:r>
        <w:separator/>
      </w:r>
    </w:p>
  </w:footnote>
  <w:footnote w:type="continuationSeparator" w:id="0">
    <w:p w:rsidR="00FC36C0" w:rsidRDefault="00FC36C0" w:rsidP="00D9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A11"/>
    <w:multiLevelType w:val="hybridMultilevel"/>
    <w:tmpl w:val="08D0682A"/>
    <w:lvl w:ilvl="0" w:tplc="F1CE1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8504EA"/>
    <w:multiLevelType w:val="hybridMultilevel"/>
    <w:tmpl w:val="42227CFE"/>
    <w:lvl w:ilvl="0" w:tplc="00F64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87"/>
    <w:rsid w:val="0007163A"/>
    <w:rsid w:val="001062A0"/>
    <w:rsid w:val="001765F3"/>
    <w:rsid w:val="001E626B"/>
    <w:rsid w:val="00292249"/>
    <w:rsid w:val="00467811"/>
    <w:rsid w:val="00497638"/>
    <w:rsid w:val="00533787"/>
    <w:rsid w:val="00664068"/>
    <w:rsid w:val="006E54A1"/>
    <w:rsid w:val="006F0C9C"/>
    <w:rsid w:val="007B428B"/>
    <w:rsid w:val="00B47C4E"/>
    <w:rsid w:val="00D904DE"/>
    <w:rsid w:val="00D930D6"/>
    <w:rsid w:val="00E02765"/>
    <w:rsid w:val="00EE35FD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0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0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42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0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0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4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2018-05-08T23:36:00Z</cp:lastPrinted>
  <dcterms:created xsi:type="dcterms:W3CDTF">2018-05-08T04:35:00Z</dcterms:created>
  <dcterms:modified xsi:type="dcterms:W3CDTF">2018-05-09T08:03:00Z</dcterms:modified>
</cp:coreProperties>
</file>