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BB" w:rsidRDefault="001602BB" w:rsidP="001602BB">
      <w:pPr>
        <w:pStyle w:val="ab"/>
        <w:widowControl/>
        <w:spacing w:line="300" w:lineRule="auto"/>
        <w:ind w:firstLine="142"/>
      </w:pPr>
      <w:bookmarkStart w:id="0" w:name="OLE_LINK37"/>
      <w:bookmarkStart w:id="1" w:name="OLE_LINK38"/>
      <w:r>
        <w:rPr>
          <w:rFonts w:ascii="標楷體" w:eastAsia="標楷體" w:hAnsi="標楷體"/>
          <w:b/>
          <w:sz w:val="26"/>
          <w:szCs w:val="26"/>
        </w:rPr>
        <w:t>附件一</w:t>
      </w:r>
    </w:p>
    <w:p w:rsidR="001602BB" w:rsidRDefault="001602BB" w:rsidP="001602BB">
      <w:pPr>
        <w:pStyle w:val="ab"/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107學年度</w:t>
      </w:r>
      <w:r w:rsidR="00D00EA5">
        <w:rPr>
          <w:rFonts w:ascii="標楷體" w:eastAsia="標楷體" w:hAnsi="標楷體" w:hint="eastAsia"/>
          <w:b/>
          <w:sz w:val="28"/>
          <w:szCs w:val="28"/>
          <w:lang w:eastAsia="zh-HK"/>
        </w:rPr>
        <w:t>歸仁國民小學</w:t>
      </w:r>
      <w:r>
        <w:rPr>
          <w:rFonts w:ascii="標楷體" w:eastAsia="標楷體" w:hAnsi="標楷體"/>
          <w:b/>
          <w:sz w:val="28"/>
          <w:szCs w:val="28"/>
        </w:rPr>
        <w:t>「學習領域(學年)專業社群」申請總表</w:t>
      </w:r>
    </w:p>
    <w:tbl>
      <w:tblPr>
        <w:tblW w:w="5000" w:type="pct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2902"/>
        <w:gridCol w:w="860"/>
        <w:gridCol w:w="636"/>
        <w:gridCol w:w="4397"/>
      </w:tblGrid>
      <w:tr w:rsidR="001602BB" w:rsidTr="000D7C5E">
        <w:trPr>
          <w:trHeight w:val="639"/>
          <w:jc w:val="center"/>
        </w:trPr>
        <w:tc>
          <w:tcPr>
            <w:tcW w:w="139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795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D00EA5" w:rsidP="001602BB">
            <w:pPr>
              <w:pStyle w:val="ab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臺南市歸仁國民小學</w:t>
            </w:r>
          </w:p>
        </w:tc>
      </w:tr>
      <w:tr w:rsidR="001602BB" w:rsidTr="000D7C5E">
        <w:trPr>
          <w:cantSplit/>
          <w:trHeight w:val="555"/>
          <w:jc w:val="center"/>
        </w:trPr>
        <w:tc>
          <w:tcPr>
            <w:tcW w:w="1399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負責窗口</w:t>
            </w:r>
          </w:p>
        </w:tc>
        <w:tc>
          <w:tcPr>
            <w:tcW w:w="2902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D00EA5" w:rsidP="001602BB">
            <w:pPr>
              <w:pStyle w:val="ab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陳淑津</w:t>
            </w:r>
          </w:p>
        </w:tc>
        <w:tc>
          <w:tcPr>
            <w:tcW w:w="8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5033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D00EA5" w:rsidP="001602BB">
            <w:pPr>
              <w:pStyle w:val="ab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hyperlink r:id="rId7" w:history="1">
              <w:r w:rsidRPr="00A64011">
                <w:rPr>
                  <w:rStyle w:val="ad"/>
                  <w:rFonts w:ascii="標楷體" w:eastAsia="標楷體" w:hAnsi="標楷體" w:hint="eastAsia"/>
                  <w:szCs w:val="24"/>
                </w:rPr>
                <w:t>t</w:t>
              </w:r>
              <w:r w:rsidRPr="00A64011">
                <w:rPr>
                  <w:rStyle w:val="ad"/>
                  <w:rFonts w:ascii="標楷體" w:eastAsia="標楷體" w:hAnsi="標楷體"/>
                  <w:szCs w:val="24"/>
                </w:rPr>
                <w:t>nshuchin@gmail.com</w:t>
              </w:r>
            </w:hyperlink>
          </w:p>
        </w:tc>
      </w:tr>
      <w:tr w:rsidR="001602BB" w:rsidTr="000D7C5E">
        <w:trPr>
          <w:cantSplit/>
          <w:trHeight w:val="421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290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8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5033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D00EA5" w:rsidP="001602BB">
            <w:pPr>
              <w:pStyle w:val="ab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2304740#201</w:t>
            </w:r>
          </w:p>
        </w:tc>
      </w:tr>
      <w:tr w:rsidR="001602BB" w:rsidTr="000D7C5E">
        <w:trPr>
          <w:trHeight w:val="716"/>
          <w:jc w:val="center"/>
        </w:trPr>
        <w:tc>
          <w:tcPr>
            <w:tcW w:w="139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795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0D7C5E" w:rsidRPr="00452434" w:rsidRDefault="000D7C5E" w:rsidP="000D7C5E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452434">
              <w:rPr>
                <w:rFonts w:ascii="標楷體" w:eastAsia="標楷體" w:hAnsi="標楷體" w:hint="eastAsia"/>
                <w:szCs w:val="24"/>
                <w:lang w:eastAsia="zh-HK"/>
              </w:rPr>
              <w:t>互相交流教學策略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，運用適當策略與技巧，以達全體學生受益之效。</w:t>
            </w:r>
          </w:p>
          <w:p w:rsidR="000D7C5E" w:rsidRDefault="000D7C5E" w:rsidP="000D7C5E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探討十二年國教核心素養議題，在現行課程上實施。</w:t>
            </w:r>
          </w:p>
          <w:p w:rsidR="001602BB" w:rsidRDefault="000D7C5E" w:rsidP="000D7C5E">
            <w:pPr>
              <w:pStyle w:val="ab"/>
              <w:numPr>
                <w:ilvl w:val="0"/>
                <w:numId w:val="6"/>
              </w:numPr>
              <w:snapToGrid w:val="0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運用社群時間，討論公開授課之教學觀察三部曲，以建立同儕觀課機制。</w:t>
            </w:r>
          </w:p>
        </w:tc>
      </w:tr>
      <w:tr w:rsidR="001602BB" w:rsidTr="000D7C5E">
        <w:trPr>
          <w:trHeight w:val="716"/>
          <w:jc w:val="center"/>
        </w:trPr>
        <w:tc>
          <w:tcPr>
            <w:tcW w:w="139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學校正式老師與代理教師人數(概估)</w:t>
            </w:r>
          </w:p>
        </w:tc>
        <w:tc>
          <w:tcPr>
            <w:tcW w:w="8795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D00EA5" w:rsidP="001602BB">
            <w:pPr>
              <w:pStyle w:val="ab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37</w:t>
            </w: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領域教學研究會(學年會議)社群數</w:t>
            </w:r>
          </w:p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領域教學研究會(學年會議)或學年會議名稱</w:t>
            </w: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人數(人員名單詳附件)</w:t>
            </w: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0D7C5E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一年級教師專業社群</w:t>
            </w: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0D7C5E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="001602BB">
              <w:rPr>
                <w:rFonts w:ascii="標楷體" w:eastAsia="標楷體" w:hAnsi="標楷體"/>
                <w:color w:val="000000"/>
                <w:szCs w:val="24"/>
              </w:rPr>
              <w:t>人</w:t>
            </w: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0D7C5E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年級教師專業社群</w:t>
            </w: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0D7C5E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="001602BB">
              <w:rPr>
                <w:rFonts w:ascii="標楷體" w:eastAsia="標楷體" w:hAnsi="標楷體"/>
                <w:color w:val="000000"/>
                <w:szCs w:val="24"/>
              </w:rPr>
              <w:t>人</w:t>
            </w: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0D7C5E" w:rsidP="000D7C5E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年級教師專業社群</w:t>
            </w: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0D7C5E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7人</w:t>
            </w: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0D7C5E" w:rsidP="000D7C5E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年級教師專業社群</w:t>
            </w: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0D7C5E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</w:p>
        </w:tc>
      </w:tr>
      <w:tr w:rsidR="000D7C5E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0D7C5E" w:rsidRDefault="000D7C5E" w:rsidP="000D7C5E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年級教師專業社群</w:t>
            </w: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</w:tcPr>
          <w:p w:rsidR="000D7C5E" w:rsidRDefault="000D7C5E" w:rsidP="000D7C5E">
            <w:pPr>
              <w:jc w:val="center"/>
            </w:pPr>
            <w:r w:rsidRPr="00FF0923">
              <w:rPr>
                <w:rFonts w:ascii="標楷體" w:eastAsia="標楷體" w:hAnsi="標楷體"/>
                <w:color w:val="000000"/>
                <w:szCs w:val="24"/>
              </w:rPr>
              <w:t>6人</w:t>
            </w:r>
          </w:p>
        </w:tc>
      </w:tr>
      <w:tr w:rsidR="000D7C5E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0D7C5E" w:rsidRDefault="000D7C5E" w:rsidP="000D7C5E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年級教師專業社群</w:t>
            </w: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</w:tcPr>
          <w:p w:rsidR="000D7C5E" w:rsidRDefault="000D7C5E" w:rsidP="000D7C5E">
            <w:pPr>
              <w:jc w:val="center"/>
            </w:pPr>
            <w:r w:rsidRPr="00FF0923">
              <w:rPr>
                <w:rFonts w:ascii="標楷體" w:eastAsia="標楷體" w:hAnsi="標楷體"/>
                <w:color w:val="000000"/>
                <w:szCs w:val="24"/>
              </w:rPr>
              <w:t>6人</w:t>
            </w: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602BB" w:rsidTr="000D7C5E">
        <w:trPr>
          <w:cantSplit/>
          <w:trHeight w:val="549"/>
          <w:jc w:val="center"/>
        </w:trPr>
        <w:tc>
          <w:tcPr>
            <w:tcW w:w="1399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/>
        </w:tc>
        <w:tc>
          <w:tcPr>
            <w:tcW w:w="439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23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602BB" w:rsidRDefault="001602BB" w:rsidP="001602BB">
            <w:pPr>
              <w:pStyle w:val="ab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602BB" w:rsidRDefault="001602BB" w:rsidP="001602BB">
      <w:pPr>
        <w:pStyle w:val="ab"/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textAlignment w:val="baseline"/>
        <w:rPr>
          <w:rFonts w:ascii="標楷體" w:eastAsia="標楷體" w:hAnsi="標楷體" w:cs="Arial"/>
          <w:color w:val="000000"/>
          <w:szCs w:val="24"/>
        </w:rPr>
      </w:pPr>
    </w:p>
    <w:p w:rsidR="001602BB" w:rsidRDefault="001602BB" w:rsidP="001602BB">
      <w:pPr>
        <w:pStyle w:val="ab"/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textAlignment w:val="baseline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教務主任：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1602BB" w:rsidRDefault="001602BB" w:rsidP="001602BB">
      <w:pPr>
        <w:pStyle w:val="ab"/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1602BB" w:rsidRDefault="001602BB" w:rsidP="001602BB">
      <w:pPr>
        <w:pStyle w:val="ab"/>
        <w:autoSpaceDE w:val="0"/>
        <w:rPr>
          <w:rFonts w:ascii="標楷體" w:eastAsia="標楷體" w:hAnsi="標楷體" w:cs="¼Ð·¢Åé"/>
          <w:color w:val="000000"/>
          <w:szCs w:val="24"/>
        </w:rPr>
      </w:pPr>
      <w:r>
        <w:rPr>
          <w:rFonts w:ascii="標楷體" w:eastAsia="標楷體" w:hAnsi="標楷體" w:cs="¼Ð·¢Åé"/>
          <w:color w:val="000000"/>
          <w:szCs w:val="24"/>
        </w:rPr>
        <w:t>1.本章彙整表由學校承辦社群窗口填寫，若學校提出8個社群則會有8張附件</w:t>
      </w:r>
    </w:p>
    <w:p w:rsidR="001602BB" w:rsidRDefault="001602BB" w:rsidP="001602BB">
      <w:pPr>
        <w:pStyle w:val="ab"/>
        <w:autoSpaceDE w:val="0"/>
      </w:pPr>
      <w:r>
        <w:rPr>
          <w:rFonts w:ascii="標楷體" w:eastAsia="標楷體" w:hAnsi="標楷體" w:cs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12班以上(含12班)每校申請5~9個社群。12班以下依學校需求提出申請(至少2個社群)。</w:t>
      </w:r>
      <w:r>
        <w:br w:type="page"/>
      </w:r>
    </w:p>
    <w:p w:rsidR="00E369D5" w:rsidRPr="001E2AE3" w:rsidRDefault="00262961" w:rsidP="00E369D5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學年度「學習領域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學年)專業社群」申請表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5"/>
        <w:gridCol w:w="402"/>
        <w:gridCol w:w="763"/>
        <w:gridCol w:w="373"/>
        <w:gridCol w:w="1376"/>
        <w:gridCol w:w="1282"/>
        <w:gridCol w:w="1451"/>
        <w:gridCol w:w="1399"/>
        <w:gridCol w:w="1397"/>
        <w:gridCol w:w="1119"/>
      </w:tblGrid>
      <w:tr w:rsidR="00C0217D" w:rsidRPr="00C0217D" w:rsidTr="00452434">
        <w:trPr>
          <w:trHeight w:val="338"/>
          <w:jc w:val="center"/>
        </w:trPr>
        <w:tc>
          <w:tcPr>
            <w:tcW w:w="1065" w:type="dxa"/>
            <w:vAlign w:val="center"/>
          </w:tcPr>
          <w:p w:rsidR="00C0217D" w:rsidRPr="00C0217D" w:rsidRDefault="00C0217D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學校名稱</w:t>
            </w:r>
          </w:p>
        </w:tc>
        <w:tc>
          <w:tcPr>
            <w:tcW w:w="9562" w:type="dxa"/>
            <w:gridSpan w:val="9"/>
          </w:tcPr>
          <w:p w:rsidR="00C0217D" w:rsidRPr="00C0217D" w:rsidRDefault="00C0217D" w:rsidP="001E2AE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臺南市歸仁國民小學</w:t>
            </w:r>
          </w:p>
        </w:tc>
      </w:tr>
      <w:tr w:rsidR="00C0217D" w:rsidRPr="00C0217D" w:rsidTr="00452434">
        <w:trPr>
          <w:trHeight w:val="375"/>
          <w:jc w:val="center"/>
        </w:trPr>
        <w:tc>
          <w:tcPr>
            <w:tcW w:w="1065" w:type="dxa"/>
            <w:vMerge w:val="restart"/>
            <w:vAlign w:val="center"/>
            <w:hideMark/>
          </w:tcPr>
          <w:p w:rsidR="00C0217D" w:rsidRPr="00C0217D" w:rsidRDefault="00C0217D" w:rsidP="00452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165" w:type="dxa"/>
            <w:gridSpan w:val="2"/>
            <w:vMerge w:val="restart"/>
          </w:tcPr>
          <w:p w:rsidR="00C0217D" w:rsidRPr="00C0217D" w:rsidRDefault="00C0217D" w:rsidP="00452434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學年主任</w:t>
            </w:r>
          </w:p>
        </w:tc>
        <w:tc>
          <w:tcPr>
            <w:tcW w:w="1749" w:type="dxa"/>
            <w:gridSpan w:val="2"/>
            <w:vMerge w:val="restart"/>
            <w:vAlign w:val="center"/>
            <w:hideMark/>
          </w:tcPr>
          <w:p w:rsidR="00C0217D" w:rsidRPr="00C0217D" w:rsidRDefault="00FE42A1" w:rsidP="00452434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葉于禎</w:t>
            </w:r>
          </w:p>
        </w:tc>
        <w:tc>
          <w:tcPr>
            <w:tcW w:w="1282" w:type="dxa"/>
            <w:vAlign w:val="center"/>
            <w:hideMark/>
          </w:tcPr>
          <w:p w:rsidR="00C0217D" w:rsidRPr="00C0217D" w:rsidRDefault="00452434" w:rsidP="004524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="00C0217D" w:rsidRPr="00C0217D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5366" w:type="dxa"/>
            <w:gridSpan w:val="4"/>
            <w:vAlign w:val="center"/>
          </w:tcPr>
          <w:p w:rsidR="00C0217D" w:rsidRPr="00452434" w:rsidRDefault="00452434" w:rsidP="00452434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yujen530@hotmail.com</w:t>
            </w:r>
          </w:p>
        </w:tc>
      </w:tr>
      <w:tr w:rsidR="00C0217D" w:rsidRPr="00C0217D" w:rsidTr="00452434">
        <w:trPr>
          <w:trHeight w:val="229"/>
          <w:jc w:val="center"/>
        </w:trPr>
        <w:tc>
          <w:tcPr>
            <w:tcW w:w="0" w:type="auto"/>
            <w:vMerge/>
            <w:vAlign w:val="center"/>
            <w:hideMark/>
          </w:tcPr>
          <w:p w:rsidR="00C0217D" w:rsidRPr="00C0217D" w:rsidRDefault="00C0217D" w:rsidP="001E2AE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gridSpan w:val="2"/>
            <w:vMerge/>
          </w:tcPr>
          <w:p w:rsidR="00C0217D" w:rsidRPr="00C0217D" w:rsidRDefault="00C0217D" w:rsidP="001E2AE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9" w:type="dxa"/>
            <w:gridSpan w:val="2"/>
            <w:vMerge/>
            <w:vAlign w:val="center"/>
            <w:hideMark/>
          </w:tcPr>
          <w:p w:rsidR="00C0217D" w:rsidRPr="00C0217D" w:rsidRDefault="00C0217D" w:rsidP="001E2AE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2" w:type="dxa"/>
            <w:vAlign w:val="center"/>
            <w:hideMark/>
          </w:tcPr>
          <w:p w:rsidR="00C0217D" w:rsidRPr="00C0217D" w:rsidRDefault="00C0217D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366" w:type="dxa"/>
            <w:gridSpan w:val="4"/>
            <w:vAlign w:val="center"/>
            <w:hideMark/>
          </w:tcPr>
          <w:p w:rsidR="00C0217D" w:rsidRPr="00C0217D" w:rsidRDefault="00B102AE" w:rsidP="001E2AE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304740#311</w:t>
            </w:r>
          </w:p>
        </w:tc>
      </w:tr>
      <w:tr w:rsidR="00BB5FCD" w:rsidRPr="00C0217D" w:rsidTr="00452434">
        <w:trPr>
          <w:trHeight w:val="443"/>
          <w:jc w:val="center"/>
        </w:trPr>
        <w:tc>
          <w:tcPr>
            <w:tcW w:w="1065" w:type="dxa"/>
            <w:vAlign w:val="center"/>
            <w:hideMark/>
          </w:tcPr>
          <w:p w:rsidR="00BB5FCD" w:rsidRPr="00C0217D" w:rsidRDefault="00BB5FCD" w:rsidP="000E1D04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bookmarkStart w:id="2" w:name="_Hlk432025341"/>
            <w:r w:rsidRPr="00C0217D">
              <w:rPr>
                <w:rFonts w:ascii="標楷體" w:eastAsia="標楷體" w:hAnsi="標楷體" w:hint="eastAsia"/>
                <w:szCs w:val="24"/>
              </w:rPr>
              <w:t>社群</w:t>
            </w: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9562" w:type="dxa"/>
            <w:gridSpan w:val="9"/>
          </w:tcPr>
          <w:p w:rsidR="00BB5FCD" w:rsidRPr="00C0217D" w:rsidRDefault="004A2E21" w:rsidP="004A2E21">
            <w:pPr>
              <w:tabs>
                <w:tab w:val="left" w:pos="30"/>
                <w:tab w:val="center" w:pos="4652"/>
              </w:tabs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一年級</w:t>
            </w:r>
            <w:r w:rsidR="00CA7399">
              <w:rPr>
                <w:rFonts w:ascii="標楷體" w:eastAsia="標楷體" w:hAnsi="標楷體" w:hint="eastAsia"/>
                <w:szCs w:val="24"/>
                <w:lang w:eastAsia="zh-HK"/>
              </w:rPr>
              <w:t>教師專業社群</w:t>
            </w:r>
          </w:p>
        </w:tc>
      </w:tr>
      <w:tr w:rsidR="00BB5FCD" w:rsidRPr="00C0217D" w:rsidTr="00452434">
        <w:trPr>
          <w:trHeight w:val="589"/>
          <w:jc w:val="center"/>
        </w:trPr>
        <w:tc>
          <w:tcPr>
            <w:tcW w:w="1065" w:type="dxa"/>
            <w:vAlign w:val="center"/>
          </w:tcPr>
          <w:p w:rsidR="00BB5FCD" w:rsidRPr="00C0217D" w:rsidRDefault="00BB5FCD" w:rsidP="00C0217D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預期成效</w:t>
            </w:r>
          </w:p>
        </w:tc>
        <w:tc>
          <w:tcPr>
            <w:tcW w:w="9562" w:type="dxa"/>
            <w:gridSpan w:val="9"/>
          </w:tcPr>
          <w:p w:rsidR="00BB5FCD" w:rsidRPr="00452434" w:rsidRDefault="00CA7399" w:rsidP="00452434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452434">
              <w:rPr>
                <w:rFonts w:ascii="標楷體" w:eastAsia="標楷體" w:hAnsi="標楷體" w:hint="eastAsia"/>
                <w:szCs w:val="24"/>
                <w:lang w:eastAsia="zh-HK"/>
              </w:rPr>
              <w:t>互相交流教學策略</w:t>
            </w:r>
            <w:r w:rsidR="00452434">
              <w:rPr>
                <w:rFonts w:ascii="標楷體" w:eastAsia="標楷體" w:hAnsi="標楷體" w:hint="eastAsia"/>
                <w:szCs w:val="24"/>
                <w:lang w:eastAsia="zh-HK"/>
              </w:rPr>
              <w:t>，運用適當策略與技巧，以達全體學生受益之效。</w:t>
            </w:r>
          </w:p>
          <w:p w:rsidR="00452434" w:rsidRDefault="00452434" w:rsidP="00452434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探討十二年國教核心素養議題，在現行課程上實施。</w:t>
            </w:r>
          </w:p>
          <w:p w:rsidR="00452434" w:rsidRPr="00452434" w:rsidRDefault="00452434" w:rsidP="00452434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運用社群時間，討論公開授課之教學觀察三部曲，以建立同儕觀課機制。</w:t>
            </w:r>
          </w:p>
        </w:tc>
      </w:tr>
      <w:tr w:rsidR="00C0217D" w:rsidRPr="00C0217D" w:rsidTr="00452434">
        <w:trPr>
          <w:trHeight w:val="265"/>
          <w:jc w:val="center"/>
        </w:trPr>
        <w:tc>
          <w:tcPr>
            <w:tcW w:w="1065" w:type="dxa"/>
            <w:vMerge w:val="restart"/>
            <w:vAlign w:val="center"/>
            <w:hideMark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4" w:type="dxa"/>
            <w:gridSpan w:val="4"/>
          </w:tcPr>
          <w:p w:rsidR="00262961" w:rsidRPr="00C0217D" w:rsidRDefault="00262961" w:rsidP="00262961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33" w:type="dxa"/>
            <w:gridSpan w:val="2"/>
            <w:vAlign w:val="center"/>
            <w:hideMark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15" w:type="dxa"/>
            <w:gridSpan w:val="3"/>
            <w:vAlign w:val="center"/>
            <w:hideMark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C0217D" w:rsidRPr="00C0217D" w:rsidTr="00452434">
        <w:trPr>
          <w:trHeight w:val="165"/>
          <w:jc w:val="center"/>
        </w:trPr>
        <w:tc>
          <w:tcPr>
            <w:tcW w:w="0" w:type="auto"/>
            <w:vMerge/>
            <w:vAlign w:val="center"/>
            <w:hideMark/>
          </w:tcPr>
          <w:p w:rsidR="00262961" w:rsidRPr="00C0217D" w:rsidRDefault="00262961" w:rsidP="001E2AE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4" w:type="dxa"/>
            <w:gridSpan w:val="4"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葉于禎</w:t>
            </w:r>
          </w:p>
        </w:tc>
        <w:tc>
          <w:tcPr>
            <w:tcW w:w="2733" w:type="dxa"/>
            <w:gridSpan w:val="2"/>
            <w:vAlign w:val="center"/>
          </w:tcPr>
          <w:p w:rsidR="00262961" w:rsidRPr="00C0217D" w:rsidRDefault="00C0217D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包藝華</w:t>
            </w:r>
          </w:p>
        </w:tc>
        <w:tc>
          <w:tcPr>
            <w:tcW w:w="3915" w:type="dxa"/>
            <w:gridSpan w:val="3"/>
            <w:vAlign w:val="center"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217D" w:rsidRPr="00C0217D" w:rsidTr="00452434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262961" w:rsidRPr="00C0217D" w:rsidRDefault="00262961" w:rsidP="001E2AE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4" w:type="dxa"/>
            <w:gridSpan w:val="4"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林毓棻</w:t>
            </w:r>
          </w:p>
        </w:tc>
        <w:tc>
          <w:tcPr>
            <w:tcW w:w="2733" w:type="dxa"/>
            <w:gridSpan w:val="2"/>
            <w:vAlign w:val="center"/>
          </w:tcPr>
          <w:p w:rsidR="00262961" w:rsidRPr="00C0217D" w:rsidRDefault="00B102AE" w:rsidP="00C0217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陳淑津</w:t>
            </w:r>
          </w:p>
        </w:tc>
        <w:tc>
          <w:tcPr>
            <w:tcW w:w="3915" w:type="dxa"/>
            <w:gridSpan w:val="3"/>
            <w:vAlign w:val="center"/>
          </w:tcPr>
          <w:p w:rsidR="00262961" w:rsidRPr="00C0217D" w:rsidRDefault="00262961" w:rsidP="001E2AE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0217D" w:rsidRPr="00C0217D" w:rsidTr="00452434">
        <w:trPr>
          <w:trHeight w:val="349"/>
          <w:jc w:val="center"/>
        </w:trPr>
        <w:tc>
          <w:tcPr>
            <w:tcW w:w="0" w:type="auto"/>
            <w:vMerge/>
            <w:vAlign w:val="center"/>
            <w:hideMark/>
          </w:tcPr>
          <w:p w:rsidR="00262961" w:rsidRPr="00C0217D" w:rsidRDefault="00262961" w:rsidP="001E2AE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4" w:type="dxa"/>
            <w:gridSpan w:val="4"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李宜芬</w:t>
            </w:r>
          </w:p>
        </w:tc>
        <w:tc>
          <w:tcPr>
            <w:tcW w:w="2733" w:type="dxa"/>
            <w:gridSpan w:val="2"/>
            <w:vAlign w:val="center"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5" w:type="dxa"/>
            <w:gridSpan w:val="3"/>
            <w:vAlign w:val="center"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217D" w:rsidRPr="00C0217D" w:rsidTr="00452434">
        <w:trPr>
          <w:trHeight w:val="270"/>
          <w:jc w:val="center"/>
        </w:trPr>
        <w:tc>
          <w:tcPr>
            <w:tcW w:w="1065" w:type="dxa"/>
            <w:vMerge w:val="restart"/>
            <w:vAlign w:val="center"/>
          </w:tcPr>
          <w:p w:rsidR="00262961" w:rsidRPr="00C0217D" w:rsidRDefault="00262961" w:rsidP="00C0217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實施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  <w:r w:rsidRPr="00D565CC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學習領域或學年專業社群，每學期至少</w:t>
            </w: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次</w:t>
            </w:r>
            <w:r w:rsidRPr="00D565C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2" w:type="dxa"/>
            <w:vAlign w:val="center"/>
            <w:hideMark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6" w:type="dxa"/>
            <w:gridSpan w:val="2"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日期</w:t>
            </w:r>
          </w:p>
        </w:tc>
        <w:tc>
          <w:tcPr>
            <w:tcW w:w="1376" w:type="dxa"/>
            <w:vAlign w:val="center"/>
            <w:hideMark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2733" w:type="dxa"/>
            <w:gridSpan w:val="2"/>
            <w:vAlign w:val="center"/>
            <w:hideMark/>
          </w:tcPr>
          <w:p w:rsidR="00262961" w:rsidRPr="00C0217D" w:rsidRDefault="00262961" w:rsidP="001E2A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399" w:type="dxa"/>
            <w:vAlign w:val="center"/>
            <w:hideMark/>
          </w:tcPr>
          <w:p w:rsidR="00262961" w:rsidRPr="00C0217D" w:rsidRDefault="00262961" w:rsidP="002629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地點或場地</w:t>
            </w:r>
          </w:p>
        </w:tc>
        <w:tc>
          <w:tcPr>
            <w:tcW w:w="1397" w:type="dxa"/>
            <w:vAlign w:val="center"/>
            <w:hideMark/>
          </w:tcPr>
          <w:p w:rsidR="00262961" w:rsidRPr="00C0217D" w:rsidRDefault="00262961" w:rsidP="002629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講師/主持人</w:t>
            </w:r>
          </w:p>
        </w:tc>
        <w:tc>
          <w:tcPr>
            <w:tcW w:w="1119" w:type="dxa"/>
            <w:vAlign w:val="center"/>
            <w:hideMark/>
          </w:tcPr>
          <w:p w:rsidR="00262961" w:rsidRPr="00C0217D" w:rsidRDefault="00262961" w:rsidP="002629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參加人數</w:t>
            </w:r>
          </w:p>
        </w:tc>
      </w:tr>
      <w:tr w:rsidR="00BB5FCD" w:rsidRPr="00C0217D" w:rsidTr="00452434">
        <w:trPr>
          <w:trHeight w:val="105"/>
          <w:jc w:val="center"/>
        </w:trPr>
        <w:tc>
          <w:tcPr>
            <w:tcW w:w="0" w:type="auto"/>
            <w:vMerge/>
            <w:vAlign w:val="center"/>
            <w:hideMark/>
          </w:tcPr>
          <w:p w:rsidR="00C0217D" w:rsidRPr="00C0217D" w:rsidRDefault="00C0217D" w:rsidP="00C0217D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bookmarkStart w:id="3" w:name="_Hlk432023720" w:colFirst="1" w:colLast="13"/>
          </w:p>
        </w:tc>
        <w:tc>
          <w:tcPr>
            <w:tcW w:w="402" w:type="dxa"/>
            <w:vAlign w:val="center"/>
            <w:hideMark/>
          </w:tcPr>
          <w:p w:rsidR="00C0217D" w:rsidRPr="00D565CC" w:rsidRDefault="00C0217D" w:rsidP="00C0217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C0217D" w:rsidRPr="00D565CC" w:rsidRDefault="00C0217D" w:rsidP="00C0217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</w:t>
            </w:r>
            <w:r w:rsidRPr="00D565CC">
              <w:rPr>
                <w:rFonts w:ascii="標楷體" w:eastAsia="標楷體" w:hAnsi="標楷體" w:hint="eastAsia"/>
                <w:szCs w:val="24"/>
              </w:rPr>
              <w:t>.9</w:t>
            </w:r>
            <w:r w:rsidRPr="00D565CC">
              <w:rPr>
                <w:rFonts w:ascii="標楷體" w:eastAsia="標楷體" w:hAnsi="標楷體"/>
                <w:szCs w:val="24"/>
              </w:rPr>
              <w:t>.12</w:t>
            </w:r>
          </w:p>
        </w:tc>
        <w:tc>
          <w:tcPr>
            <w:tcW w:w="1376" w:type="dxa"/>
            <w:vAlign w:val="center"/>
          </w:tcPr>
          <w:p w:rsidR="00C0217D" w:rsidRPr="00D565CC" w:rsidRDefault="00C0217D" w:rsidP="00C0217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733" w:type="dxa"/>
            <w:gridSpan w:val="2"/>
            <w:vAlign w:val="center"/>
          </w:tcPr>
          <w:p w:rsidR="00C0217D" w:rsidRPr="00D565CC" w:rsidRDefault="00E62D05" w:rsidP="00C0217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討論國語核心表養與教學策略</w:t>
            </w:r>
          </w:p>
        </w:tc>
        <w:tc>
          <w:tcPr>
            <w:tcW w:w="1399" w:type="dxa"/>
            <w:vAlign w:val="center"/>
          </w:tcPr>
          <w:p w:rsidR="00C0217D" w:rsidRPr="00C0217D" w:rsidRDefault="00C0217D" w:rsidP="00BB5FC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397" w:type="dxa"/>
            <w:vAlign w:val="center"/>
          </w:tcPr>
          <w:p w:rsidR="00C0217D" w:rsidRPr="00C0217D" w:rsidRDefault="00B102AE" w:rsidP="00B102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19" w:type="dxa"/>
            <w:vAlign w:val="center"/>
            <w:hideMark/>
          </w:tcPr>
          <w:p w:rsidR="00C0217D" w:rsidRPr="00C0217D" w:rsidRDefault="00C0217D" w:rsidP="00C0217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102AE" w:rsidRPr="00C0217D" w:rsidTr="00452434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B102AE" w:rsidRPr="00C0217D" w:rsidRDefault="00B102AE" w:rsidP="00B102AE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dxa"/>
            <w:vAlign w:val="center"/>
            <w:hideMark/>
          </w:tcPr>
          <w:p w:rsidR="00B102AE" w:rsidRPr="00D565CC" w:rsidRDefault="00B102AE" w:rsidP="00B102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B102AE" w:rsidRPr="00D565CC" w:rsidRDefault="00B102AE" w:rsidP="00B102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107.10.24</w:t>
            </w:r>
          </w:p>
        </w:tc>
        <w:tc>
          <w:tcPr>
            <w:tcW w:w="1376" w:type="dxa"/>
          </w:tcPr>
          <w:p w:rsidR="00B102AE" w:rsidRPr="00D565CC" w:rsidRDefault="00B102AE" w:rsidP="00B102AE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733" w:type="dxa"/>
            <w:gridSpan w:val="2"/>
            <w:vAlign w:val="center"/>
          </w:tcPr>
          <w:p w:rsidR="00B102AE" w:rsidRPr="00D565CC" w:rsidRDefault="00E62D05" w:rsidP="00B102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討論數學核心表養與教學策略</w:t>
            </w:r>
          </w:p>
        </w:tc>
        <w:tc>
          <w:tcPr>
            <w:tcW w:w="1399" w:type="dxa"/>
          </w:tcPr>
          <w:p w:rsidR="00B102AE" w:rsidRDefault="00B102AE" w:rsidP="00B102AE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397" w:type="dxa"/>
          </w:tcPr>
          <w:p w:rsidR="00B102AE" w:rsidRDefault="00B102AE" w:rsidP="00B102AE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19" w:type="dxa"/>
            <w:vAlign w:val="center"/>
          </w:tcPr>
          <w:p w:rsidR="00B102AE" w:rsidRPr="00C0217D" w:rsidRDefault="00B102AE" w:rsidP="00B102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102AE" w:rsidRPr="00C0217D" w:rsidTr="00452434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B102AE" w:rsidRPr="00C0217D" w:rsidRDefault="00B102AE" w:rsidP="00B102AE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dxa"/>
            <w:vAlign w:val="center"/>
            <w:hideMark/>
          </w:tcPr>
          <w:p w:rsidR="00B102AE" w:rsidRPr="00D565CC" w:rsidRDefault="00B102AE" w:rsidP="00B102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B102AE" w:rsidRPr="00D565CC" w:rsidRDefault="00B102AE" w:rsidP="00B102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107.11.21</w:t>
            </w:r>
          </w:p>
        </w:tc>
        <w:tc>
          <w:tcPr>
            <w:tcW w:w="1376" w:type="dxa"/>
          </w:tcPr>
          <w:p w:rsidR="00B102AE" w:rsidRPr="00D565CC" w:rsidRDefault="00B102AE" w:rsidP="00B102AE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733" w:type="dxa"/>
            <w:gridSpan w:val="2"/>
            <w:vAlign w:val="center"/>
          </w:tcPr>
          <w:p w:rsidR="00B102AE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討論教學觀察三部曲-觀察前</w:t>
            </w:r>
          </w:p>
        </w:tc>
        <w:tc>
          <w:tcPr>
            <w:tcW w:w="1399" w:type="dxa"/>
          </w:tcPr>
          <w:p w:rsidR="00B102AE" w:rsidRDefault="00B102AE" w:rsidP="00B102AE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397" w:type="dxa"/>
          </w:tcPr>
          <w:p w:rsidR="00B102AE" w:rsidRDefault="00B102AE" w:rsidP="00B102AE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19" w:type="dxa"/>
            <w:vAlign w:val="center"/>
          </w:tcPr>
          <w:p w:rsidR="00B102AE" w:rsidRPr="00C0217D" w:rsidRDefault="00B102AE" w:rsidP="00B102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E62D05" w:rsidRPr="00C0217D" w:rsidTr="00452434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E62D05" w:rsidRPr="00C0217D" w:rsidRDefault="00E62D05" w:rsidP="00E62D05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dxa"/>
            <w:vAlign w:val="center"/>
            <w:hideMark/>
          </w:tcPr>
          <w:p w:rsidR="00E62D05" w:rsidRPr="00D565CC" w:rsidRDefault="00E62D05" w:rsidP="00E62D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E62D05" w:rsidRPr="00D565CC" w:rsidRDefault="00E62D05" w:rsidP="00E62D0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108.05.9</w:t>
            </w:r>
          </w:p>
        </w:tc>
        <w:tc>
          <w:tcPr>
            <w:tcW w:w="1376" w:type="dxa"/>
          </w:tcPr>
          <w:p w:rsidR="00E62D05" w:rsidRPr="00D565CC" w:rsidRDefault="00E62D05" w:rsidP="00E62D05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733" w:type="dxa"/>
            <w:gridSpan w:val="2"/>
            <w:vAlign w:val="center"/>
          </w:tcPr>
          <w:p w:rsidR="00E62D05" w:rsidRPr="00D565CC" w:rsidRDefault="00957003" w:rsidP="00E62D0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討論教學觀察三部曲-觀察後</w:t>
            </w:r>
          </w:p>
        </w:tc>
        <w:tc>
          <w:tcPr>
            <w:tcW w:w="1399" w:type="dxa"/>
          </w:tcPr>
          <w:p w:rsidR="00E62D05" w:rsidRDefault="00E62D05" w:rsidP="00E62D05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397" w:type="dxa"/>
          </w:tcPr>
          <w:p w:rsidR="00E62D05" w:rsidRDefault="00E62D05" w:rsidP="00E62D05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19" w:type="dxa"/>
            <w:vAlign w:val="center"/>
          </w:tcPr>
          <w:p w:rsidR="00E62D05" w:rsidRPr="00C0217D" w:rsidRDefault="00E62D05" w:rsidP="00E62D0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E62D05" w:rsidRPr="00C0217D" w:rsidTr="00452434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E62D05" w:rsidRPr="00C0217D" w:rsidRDefault="00E62D05" w:rsidP="00E62D05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dxa"/>
            <w:vAlign w:val="center"/>
            <w:hideMark/>
          </w:tcPr>
          <w:p w:rsidR="00E62D05" w:rsidRPr="00D565CC" w:rsidRDefault="00E62D05" w:rsidP="00E62D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E62D05" w:rsidRPr="00D565CC" w:rsidRDefault="00E62D05" w:rsidP="00E62D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108.5.30</w:t>
            </w:r>
          </w:p>
        </w:tc>
        <w:tc>
          <w:tcPr>
            <w:tcW w:w="1376" w:type="dxa"/>
          </w:tcPr>
          <w:p w:rsidR="00E62D05" w:rsidRPr="00D565CC" w:rsidRDefault="00E62D05" w:rsidP="00E62D05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733" w:type="dxa"/>
            <w:gridSpan w:val="2"/>
            <w:vAlign w:val="center"/>
          </w:tcPr>
          <w:p w:rsidR="00E62D05" w:rsidRPr="00D565CC" w:rsidRDefault="00957003" w:rsidP="00E62D0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成果</w:t>
            </w:r>
            <w:r>
              <w:rPr>
                <w:rFonts w:ascii="標楷體" w:eastAsia="標楷體" w:hAnsi="標楷體" w:hint="eastAsia"/>
                <w:szCs w:val="24"/>
              </w:rPr>
              <w:t>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整</w:t>
            </w:r>
          </w:p>
        </w:tc>
        <w:tc>
          <w:tcPr>
            <w:tcW w:w="1399" w:type="dxa"/>
          </w:tcPr>
          <w:p w:rsidR="00E62D05" w:rsidRDefault="00E62D05" w:rsidP="00E62D05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397" w:type="dxa"/>
          </w:tcPr>
          <w:p w:rsidR="00E62D05" w:rsidRDefault="00E62D05" w:rsidP="00E62D05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19" w:type="dxa"/>
            <w:vAlign w:val="center"/>
          </w:tcPr>
          <w:p w:rsidR="00E62D05" w:rsidRPr="00C0217D" w:rsidRDefault="00E62D05" w:rsidP="00E62D0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E62D05" w:rsidRPr="00C0217D" w:rsidTr="00452434">
        <w:trPr>
          <w:trHeight w:val="292"/>
          <w:jc w:val="center"/>
        </w:trPr>
        <w:tc>
          <w:tcPr>
            <w:tcW w:w="0" w:type="auto"/>
            <w:vMerge/>
            <w:vAlign w:val="center"/>
            <w:hideMark/>
          </w:tcPr>
          <w:p w:rsidR="00E62D05" w:rsidRPr="00C0217D" w:rsidRDefault="00E62D05" w:rsidP="00E62D05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dxa"/>
            <w:vAlign w:val="center"/>
            <w:hideMark/>
          </w:tcPr>
          <w:p w:rsidR="00E62D05" w:rsidRPr="00D565CC" w:rsidRDefault="00E62D05" w:rsidP="00E62D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E62D05" w:rsidRPr="00D565CC" w:rsidRDefault="00E62D05" w:rsidP="00E62D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108.6.13</w:t>
            </w:r>
          </w:p>
        </w:tc>
        <w:tc>
          <w:tcPr>
            <w:tcW w:w="1376" w:type="dxa"/>
          </w:tcPr>
          <w:p w:rsidR="00E62D05" w:rsidRPr="00D565CC" w:rsidRDefault="00E62D05" w:rsidP="00E62D05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733" w:type="dxa"/>
            <w:gridSpan w:val="2"/>
            <w:vAlign w:val="center"/>
          </w:tcPr>
          <w:p w:rsidR="00E62D05" w:rsidRPr="00D565CC" w:rsidRDefault="00E62D05" w:rsidP="00E62D0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各學年社群實施分享</w:t>
            </w:r>
          </w:p>
        </w:tc>
        <w:tc>
          <w:tcPr>
            <w:tcW w:w="1399" w:type="dxa"/>
          </w:tcPr>
          <w:p w:rsidR="00E62D05" w:rsidRDefault="00E62D05" w:rsidP="00E62D05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397" w:type="dxa"/>
          </w:tcPr>
          <w:p w:rsidR="00E62D05" w:rsidRDefault="00E62D05" w:rsidP="00E62D05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19" w:type="dxa"/>
            <w:vAlign w:val="center"/>
          </w:tcPr>
          <w:p w:rsidR="00E62D05" w:rsidRPr="00C0217D" w:rsidRDefault="00E62D05" w:rsidP="00E62D0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2E3BEE" w:rsidRDefault="002E3BEE" w:rsidP="00E369D5">
      <w:pPr>
        <w:snapToGrid w:val="0"/>
        <w:rPr>
          <w:rFonts w:ascii="標楷體" w:eastAsia="標楷體" w:hAnsi="標楷體"/>
          <w:szCs w:val="24"/>
          <w:lang w:eastAsia="zh-HK"/>
        </w:rPr>
      </w:pPr>
      <w:bookmarkStart w:id="4" w:name="OLE_LINK28"/>
      <w:bookmarkStart w:id="5" w:name="OLE_LINK29"/>
      <w:bookmarkEnd w:id="2"/>
      <w:bookmarkEnd w:id="3"/>
    </w:p>
    <w:p w:rsidR="00262961" w:rsidRPr="00C0217D" w:rsidRDefault="00872E52" w:rsidP="00E369D5">
      <w:pPr>
        <w:snapToGrid w:val="0"/>
        <w:rPr>
          <w:rFonts w:ascii="標楷體" w:eastAsia="標楷體" w:hAnsi="標楷體"/>
          <w:szCs w:val="24"/>
          <w:lang w:eastAsia="zh-HK"/>
        </w:rPr>
      </w:pPr>
      <w:r w:rsidRPr="00C0217D">
        <w:rPr>
          <w:rFonts w:ascii="標楷體" w:eastAsia="標楷體" w:hAnsi="標楷體" w:hint="eastAsia"/>
          <w:szCs w:val="24"/>
          <w:lang w:eastAsia="zh-HK"/>
        </w:rPr>
        <w:t>承辦人：　　　　　　　　　　　　教務主任：　　　　　　　　　校長</w:t>
      </w:r>
    </w:p>
    <w:p w:rsidR="00872E52" w:rsidRPr="00872E52" w:rsidRDefault="00872E52" w:rsidP="00E369D5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872E52" w:rsidRPr="00872E52" w:rsidRDefault="00872E52" w:rsidP="00E369D5">
      <w:pPr>
        <w:snapToGrid w:val="0"/>
        <w:rPr>
          <w:rFonts w:ascii="標楷體" w:eastAsia="標楷體" w:hAnsi="標楷體"/>
          <w:szCs w:val="24"/>
          <w:lang w:eastAsia="zh-HK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說明：</w:t>
      </w:r>
    </w:p>
    <w:p w:rsidR="00872E52" w:rsidRPr="00872E52" w:rsidRDefault="00872E52" w:rsidP="00E369D5">
      <w:pPr>
        <w:snapToGrid w:val="0"/>
        <w:rPr>
          <w:rFonts w:ascii="標楷體" w:eastAsia="標楷體" w:hAnsi="標楷體"/>
          <w:szCs w:val="24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邀請講座請在該場次註明內聘或外聘 (可先不列出姓名)、邀請輔導員在該場次註明輔導委員或輔導夥伴，可先不列出姓名。</w:t>
      </w:r>
    </w:p>
    <w:p w:rsidR="002E3BEE" w:rsidRDefault="002E3BEE" w:rsidP="002E3BEE">
      <w:pPr>
        <w:widowControl/>
        <w:rPr>
          <w:rFonts w:ascii="標楷體" w:eastAsia="標楷體" w:hAnsi="標楷體"/>
          <w:b/>
          <w:szCs w:val="24"/>
        </w:rPr>
      </w:pPr>
    </w:p>
    <w:p w:rsidR="002E3BEE" w:rsidRDefault="002E3BEE" w:rsidP="002E3BEE">
      <w:pPr>
        <w:widowControl/>
        <w:rPr>
          <w:rFonts w:ascii="標楷體" w:eastAsia="標楷體" w:hAnsi="標楷體"/>
          <w:b/>
          <w:szCs w:val="24"/>
        </w:rPr>
      </w:pPr>
    </w:p>
    <w:bookmarkEnd w:id="0"/>
    <w:bookmarkEnd w:id="1"/>
    <w:bookmarkEnd w:id="4"/>
    <w:bookmarkEnd w:id="5"/>
    <w:p w:rsidR="00FE42A1" w:rsidRDefault="00FE42A1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FE42A1" w:rsidRPr="001E2AE3" w:rsidRDefault="00FE42A1" w:rsidP="00FE42A1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學年度「學習領域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學年)專業社群」申請表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405"/>
        <w:gridCol w:w="763"/>
        <w:gridCol w:w="373"/>
        <w:gridCol w:w="1376"/>
        <w:gridCol w:w="643"/>
        <w:gridCol w:w="540"/>
        <w:gridCol w:w="1478"/>
        <w:gridCol w:w="1417"/>
        <w:gridCol w:w="1418"/>
        <w:gridCol w:w="1134"/>
      </w:tblGrid>
      <w:tr w:rsidR="00FE42A1" w:rsidRPr="00C0217D" w:rsidTr="00FE42A1">
        <w:trPr>
          <w:trHeight w:val="338"/>
          <w:jc w:val="center"/>
        </w:trPr>
        <w:tc>
          <w:tcPr>
            <w:tcW w:w="1080" w:type="dxa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學校名稱</w:t>
            </w:r>
          </w:p>
        </w:tc>
        <w:tc>
          <w:tcPr>
            <w:tcW w:w="9547" w:type="dxa"/>
            <w:gridSpan w:val="10"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臺南市歸仁國民小學</w:t>
            </w:r>
          </w:p>
        </w:tc>
      </w:tr>
      <w:tr w:rsidR="00FE42A1" w:rsidRPr="00C0217D" w:rsidTr="00FE42A1">
        <w:trPr>
          <w:trHeight w:val="375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168" w:type="dxa"/>
            <w:gridSpan w:val="2"/>
            <w:vMerge w:val="restart"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學年主任</w:t>
            </w:r>
          </w:p>
        </w:tc>
        <w:tc>
          <w:tcPr>
            <w:tcW w:w="2392" w:type="dxa"/>
            <w:gridSpan w:val="3"/>
            <w:vMerge w:val="restart"/>
            <w:vAlign w:val="center"/>
            <w:hideMark/>
          </w:tcPr>
          <w:p w:rsidR="00FE42A1" w:rsidRPr="00C0217D" w:rsidRDefault="00E62D05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張瑋婷</w:t>
            </w: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5447" w:type="dxa"/>
            <w:gridSpan w:val="4"/>
            <w:vAlign w:val="center"/>
          </w:tcPr>
          <w:p w:rsidR="00FE42A1" w:rsidRPr="00E62D05" w:rsidRDefault="00E62D05" w:rsidP="000E160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tatachaneliza@gmail.com</w:t>
            </w:r>
          </w:p>
        </w:tc>
      </w:tr>
      <w:tr w:rsidR="00FE42A1" w:rsidRPr="00C0217D" w:rsidTr="00FE42A1">
        <w:trPr>
          <w:trHeight w:val="229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3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447" w:type="dxa"/>
            <w:gridSpan w:val="4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304740#</w:t>
            </w:r>
            <w:r w:rsidR="00E62D05">
              <w:rPr>
                <w:rFonts w:ascii="標楷體" w:eastAsia="標楷體" w:hAnsi="標楷體"/>
                <w:szCs w:val="24"/>
              </w:rPr>
              <w:t>32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57003" w:rsidRPr="00C0217D" w:rsidTr="00FE42A1">
        <w:trPr>
          <w:trHeight w:val="284"/>
          <w:jc w:val="center"/>
        </w:trPr>
        <w:tc>
          <w:tcPr>
            <w:tcW w:w="1080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</w:t>
            </w: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9547" w:type="dxa"/>
            <w:gridSpan w:val="10"/>
          </w:tcPr>
          <w:p w:rsidR="00957003" w:rsidRPr="00C0217D" w:rsidRDefault="00957003" w:rsidP="00957003">
            <w:pPr>
              <w:tabs>
                <w:tab w:val="left" w:pos="30"/>
                <w:tab w:val="center" w:pos="4652"/>
              </w:tabs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二年級教師專業社群</w:t>
            </w:r>
          </w:p>
        </w:tc>
      </w:tr>
      <w:tr w:rsidR="00957003" w:rsidRPr="00C0217D" w:rsidTr="00FE42A1">
        <w:trPr>
          <w:trHeight w:val="589"/>
          <w:jc w:val="center"/>
        </w:trPr>
        <w:tc>
          <w:tcPr>
            <w:tcW w:w="1080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預期成效</w:t>
            </w:r>
          </w:p>
        </w:tc>
        <w:tc>
          <w:tcPr>
            <w:tcW w:w="9547" w:type="dxa"/>
            <w:gridSpan w:val="10"/>
          </w:tcPr>
          <w:p w:rsidR="00957003" w:rsidRPr="00452434" w:rsidRDefault="00957003" w:rsidP="00646054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452434">
              <w:rPr>
                <w:rFonts w:ascii="標楷體" w:eastAsia="標楷體" w:hAnsi="標楷體" w:hint="eastAsia"/>
                <w:szCs w:val="24"/>
                <w:lang w:eastAsia="zh-HK"/>
              </w:rPr>
              <w:t>互相交流教學策略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，運用適當策略與技巧，以達全體學生受益之效。</w:t>
            </w:r>
          </w:p>
          <w:p w:rsidR="00957003" w:rsidRDefault="00957003" w:rsidP="00646054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探討十二年國教核心素養議題，在現行課程上實施。</w:t>
            </w:r>
          </w:p>
          <w:p w:rsidR="00957003" w:rsidRPr="00452434" w:rsidRDefault="00957003" w:rsidP="00646054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運用社群時間，討論公開授課之教學觀察三部曲，以建立同儕觀課機制。</w:t>
            </w:r>
          </w:p>
        </w:tc>
      </w:tr>
      <w:tr w:rsidR="00957003" w:rsidRPr="00C0217D" w:rsidTr="00FE42A1">
        <w:trPr>
          <w:trHeight w:val="549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957003" w:rsidRPr="00C0217D" w:rsidRDefault="00957003" w:rsidP="00957003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gridSpan w:val="3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957003" w:rsidRPr="00C0217D" w:rsidTr="00FE42A1">
        <w:trPr>
          <w:trHeight w:val="165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張瑋婷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C0217D" w:rsidRDefault="00646054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郭宸禓</w:t>
            </w:r>
          </w:p>
        </w:tc>
        <w:tc>
          <w:tcPr>
            <w:tcW w:w="3969" w:type="dxa"/>
            <w:gridSpan w:val="3"/>
            <w:vAlign w:val="center"/>
          </w:tcPr>
          <w:p w:rsidR="00957003" w:rsidRPr="00C0217D" w:rsidRDefault="000E1606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林妤珊</w:t>
            </w:r>
          </w:p>
        </w:tc>
      </w:tr>
      <w:tr w:rsidR="00957003" w:rsidRPr="00C0217D" w:rsidTr="00FE42A1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江春蘭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張維真</w:t>
            </w:r>
          </w:p>
        </w:tc>
        <w:tc>
          <w:tcPr>
            <w:tcW w:w="3969" w:type="dxa"/>
            <w:gridSpan w:val="3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349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劉珮婷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C0217D" w:rsidRDefault="000E1606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林雅雯</w:t>
            </w:r>
          </w:p>
        </w:tc>
        <w:tc>
          <w:tcPr>
            <w:tcW w:w="3969" w:type="dxa"/>
            <w:gridSpan w:val="3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實施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  <w:r w:rsidRPr="00D565CC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學習領域或學年專業社群，每學期至少</w:t>
            </w: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次</w:t>
            </w:r>
            <w:r w:rsidRPr="00D565C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5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6" w:type="dxa"/>
            <w:gridSpan w:val="2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日期</w:t>
            </w:r>
          </w:p>
        </w:tc>
        <w:tc>
          <w:tcPr>
            <w:tcW w:w="1376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417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地點或場地</w:t>
            </w:r>
          </w:p>
        </w:tc>
        <w:tc>
          <w:tcPr>
            <w:tcW w:w="1418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講師/主持人</w:t>
            </w:r>
          </w:p>
        </w:tc>
        <w:tc>
          <w:tcPr>
            <w:tcW w:w="1134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參加人數</w:t>
            </w:r>
          </w:p>
        </w:tc>
      </w:tr>
      <w:tr w:rsidR="00957003" w:rsidRPr="00C0217D" w:rsidTr="00FE42A1">
        <w:trPr>
          <w:trHeight w:val="105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</w:t>
            </w:r>
            <w:r w:rsidRPr="00D565CC">
              <w:rPr>
                <w:rFonts w:ascii="標楷體" w:eastAsia="標楷體" w:hAnsi="標楷體" w:hint="eastAsia"/>
                <w:szCs w:val="24"/>
              </w:rPr>
              <w:t>.9</w:t>
            </w:r>
            <w:r w:rsidRPr="00D565CC">
              <w:rPr>
                <w:rFonts w:ascii="標楷體" w:eastAsia="標楷體" w:hAnsi="標楷體"/>
                <w:szCs w:val="24"/>
              </w:rPr>
              <w:t>.12</w:t>
            </w:r>
          </w:p>
        </w:tc>
        <w:tc>
          <w:tcPr>
            <w:tcW w:w="1376" w:type="dxa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討論國語核心表養與教學策略</w:t>
            </w:r>
          </w:p>
        </w:tc>
        <w:tc>
          <w:tcPr>
            <w:tcW w:w="1417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107.10.24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討論數學核心表養與教學策略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107.11.21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討論教學觀察三部曲-觀察前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108.05.9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討論教學觀察三部曲-觀察後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108.5.30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成果</w:t>
            </w:r>
            <w:r>
              <w:rPr>
                <w:rFonts w:ascii="標楷體" w:eastAsia="標楷體" w:hAnsi="標楷體" w:hint="eastAsia"/>
                <w:szCs w:val="24"/>
              </w:rPr>
              <w:t>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整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292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108.6.13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各學年社群實施分享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42A1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C0217D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C0217D">
        <w:rPr>
          <w:rFonts w:ascii="標楷體" w:eastAsia="標楷體" w:hAnsi="標楷體" w:hint="eastAsia"/>
          <w:szCs w:val="24"/>
          <w:lang w:eastAsia="zh-HK"/>
        </w:rPr>
        <w:t>承辦人：　　　　　　　　　　　　教務主任：　　　　　　　　　校長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說明：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邀請講座請在該場次註明內聘或外聘 (可先不列出姓名)、邀請輔導員在該場次註明輔導委員或輔導夥伴，可先不列出姓名。</w:t>
      </w: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>
      <w:pPr>
        <w:widowControl/>
        <w:rPr>
          <w:rFonts w:ascii="標楷體" w:eastAsia="標楷體" w:hAnsi="標楷體" w:cs="Times New Roman"/>
          <w:szCs w:val="24"/>
          <w:bdr w:val="single" w:sz="4" w:space="0" w:color="auto"/>
        </w:rPr>
      </w:pPr>
    </w:p>
    <w:p w:rsidR="00646054" w:rsidRDefault="00646054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FE42A1" w:rsidRPr="001E2AE3" w:rsidRDefault="00FE42A1" w:rsidP="00FE42A1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學年度「學習領域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學年)專業社群」申請表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405"/>
        <w:gridCol w:w="763"/>
        <w:gridCol w:w="373"/>
        <w:gridCol w:w="1376"/>
        <w:gridCol w:w="643"/>
        <w:gridCol w:w="540"/>
        <w:gridCol w:w="1478"/>
        <w:gridCol w:w="1417"/>
        <w:gridCol w:w="1418"/>
        <w:gridCol w:w="1134"/>
      </w:tblGrid>
      <w:tr w:rsidR="00FE42A1" w:rsidRPr="00C0217D" w:rsidTr="00FE42A1">
        <w:trPr>
          <w:trHeight w:val="338"/>
          <w:jc w:val="center"/>
        </w:trPr>
        <w:tc>
          <w:tcPr>
            <w:tcW w:w="1080" w:type="dxa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學校名稱</w:t>
            </w:r>
          </w:p>
        </w:tc>
        <w:tc>
          <w:tcPr>
            <w:tcW w:w="9547" w:type="dxa"/>
            <w:gridSpan w:val="10"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臺南市歸仁國民小學</w:t>
            </w:r>
          </w:p>
        </w:tc>
      </w:tr>
      <w:tr w:rsidR="00FE42A1" w:rsidRPr="00C0217D" w:rsidTr="00FE42A1">
        <w:trPr>
          <w:trHeight w:val="375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168" w:type="dxa"/>
            <w:gridSpan w:val="2"/>
            <w:vMerge w:val="restart"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學年主任</w:t>
            </w:r>
          </w:p>
        </w:tc>
        <w:tc>
          <w:tcPr>
            <w:tcW w:w="2392" w:type="dxa"/>
            <w:gridSpan w:val="3"/>
            <w:vMerge w:val="restart"/>
            <w:vAlign w:val="center"/>
            <w:hideMark/>
          </w:tcPr>
          <w:p w:rsidR="00FE42A1" w:rsidRPr="00C0217D" w:rsidRDefault="00646054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林曉彤</w:t>
            </w: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5447" w:type="dxa"/>
            <w:gridSpan w:val="4"/>
            <w:vAlign w:val="center"/>
          </w:tcPr>
          <w:p w:rsidR="00FE42A1" w:rsidRPr="00646054" w:rsidRDefault="00646054" w:rsidP="000E160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shikupure@gmail.com</w:t>
            </w:r>
          </w:p>
        </w:tc>
      </w:tr>
      <w:tr w:rsidR="00FE42A1" w:rsidRPr="00C0217D" w:rsidTr="00FE42A1">
        <w:trPr>
          <w:trHeight w:val="229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3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447" w:type="dxa"/>
            <w:gridSpan w:val="4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304740#3</w:t>
            </w:r>
            <w:r w:rsidR="00646054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FE42A1" w:rsidRPr="00C0217D" w:rsidTr="00FE42A1">
        <w:trPr>
          <w:trHeight w:val="284"/>
          <w:jc w:val="center"/>
        </w:trPr>
        <w:tc>
          <w:tcPr>
            <w:tcW w:w="1080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</w:t>
            </w: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9547" w:type="dxa"/>
            <w:gridSpan w:val="10"/>
          </w:tcPr>
          <w:p w:rsidR="00FE42A1" w:rsidRPr="00C0217D" w:rsidRDefault="00646054" w:rsidP="00FE42A1">
            <w:pPr>
              <w:tabs>
                <w:tab w:val="left" w:pos="30"/>
                <w:tab w:val="center" w:pos="4652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三年級教師專業社群</w:t>
            </w:r>
          </w:p>
        </w:tc>
      </w:tr>
      <w:tr w:rsidR="00FE42A1" w:rsidRPr="00C0217D" w:rsidTr="00FE42A1">
        <w:trPr>
          <w:trHeight w:val="589"/>
          <w:jc w:val="center"/>
        </w:trPr>
        <w:tc>
          <w:tcPr>
            <w:tcW w:w="1080" w:type="dxa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預期成效</w:t>
            </w:r>
          </w:p>
        </w:tc>
        <w:tc>
          <w:tcPr>
            <w:tcW w:w="9547" w:type="dxa"/>
            <w:gridSpan w:val="10"/>
          </w:tcPr>
          <w:p w:rsidR="00646054" w:rsidRPr="00452434" w:rsidRDefault="00646054" w:rsidP="00646054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452434">
              <w:rPr>
                <w:rFonts w:ascii="標楷體" w:eastAsia="標楷體" w:hAnsi="標楷體" w:hint="eastAsia"/>
                <w:szCs w:val="24"/>
                <w:lang w:eastAsia="zh-HK"/>
              </w:rPr>
              <w:t>互相交流教學策略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，運用適當策略與技巧，以達全體學生受益之效。</w:t>
            </w:r>
          </w:p>
          <w:p w:rsidR="00646054" w:rsidRDefault="00646054" w:rsidP="00646054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探討十二年國教核心素養議題，在現行課程上實施。</w:t>
            </w:r>
          </w:p>
          <w:p w:rsidR="00FE42A1" w:rsidRPr="00646054" w:rsidRDefault="00646054" w:rsidP="00646054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46054">
              <w:rPr>
                <w:rFonts w:ascii="標楷體" w:eastAsia="標楷體" w:hAnsi="標楷體" w:hint="eastAsia"/>
                <w:szCs w:val="24"/>
                <w:lang w:eastAsia="zh-HK"/>
              </w:rPr>
              <w:t>運用社群時間，討論公開授課之教學觀察三部曲，以建立同儕觀課機制。</w:t>
            </w:r>
          </w:p>
        </w:tc>
      </w:tr>
      <w:tr w:rsidR="00FE42A1" w:rsidRPr="00C0217D" w:rsidTr="00FE42A1">
        <w:trPr>
          <w:trHeight w:val="549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FE42A1" w:rsidP="00FE42A1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gridSpan w:val="3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FE42A1" w:rsidRPr="00C0217D" w:rsidTr="00FE42A1">
        <w:trPr>
          <w:trHeight w:val="165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林曉彤</w:t>
            </w:r>
          </w:p>
        </w:tc>
        <w:tc>
          <w:tcPr>
            <w:tcW w:w="2661" w:type="dxa"/>
            <w:gridSpan w:val="3"/>
            <w:vAlign w:val="center"/>
          </w:tcPr>
          <w:p w:rsidR="00FE42A1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林靜君</w:t>
            </w:r>
          </w:p>
        </w:tc>
        <w:tc>
          <w:tcPr>
            <w:tcW w:w="3969" w:type="dxa"/>
            <w:gridSpan w:val="3"/>
            <w:vAlign w:val="center"/>
          </w:tcPr>
          <w:p w:rsidR="00FE42A1" w:rsidRPr="00C0217D" w:rsidRDefault="000E1606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王紫卿</w:t>
            </w:r>
          </w:p>
        </w:tc>
      </w:tr>
      <w:tr w:rsidR="00FE42A1" w:rsidRPr="00C0217D" w:rsidTr="00FE42A1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吳宜萍</w:t>
            </w:r>
          </w:p>
        </w:tc>
        <w:tc>
          <w:tcPr>
            <w:tcW w:w="2661" w:type="dxa"/>
            <w:gridSpan w:val="3"/>
            <w:vAlign w:val="center"/>
          </w:tcPr>
          <w:p w:rsidR="00FE42A1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黃曉卿</w:t>
            </w:r>
          </w:p>
        </w:tc>
        <w:tc>
          <w:tcPr>
            <w:tcW w:w="3969" w:type="dxa"/>
            <w:gridSpan w:val="3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42A1" w:rsidRPr="00C0217D" w:rsidTr="00FE42A1">
        <w:trPr>
          <w:trHeight w:val="349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郭懷謙</w:t>
            </w:r>
          </w:p>
        </w:tc>
        <w:tc>
          <w:tcPr>
            <w:tcW w:w="2661" w:type="dxa"/>
            <w:gridSpan w:val="3"/>
            <w:vAlign w:val="center"/>
          </w:tcPr>
          <w:p w:rsidR="00FE42A1" w:rsidRPr="00C0217D" w:rsidRDefault="00646054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陳怡如</w:t>
            </w:r>
          </w:p>
        </w:tc>
        <w:tc>
          <w:tcPr>
            <w:tcW w:w="3969" w:type="dxa"/>
            <w:gridSpan w:val="3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42A1" w:rsidRPr="00C0217D" w:rsidTr="00FE42A1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實施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  <w:r w:rsidRPr="00D565CC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學習領域或學年專業社群，每學期至少</w:t>
            </w: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次</w:t>
            </w:r>
            <w:r w:rsidRPr="00D565C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5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6" w:type="dxa"/>
            <w:gridSpan w:val="2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日期</w:t>
            </w:r>
          </w:p>
        </w:tc>
        <w:tc>
          <w:tcPr>
            <w:tcW w:w="1376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417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地點或場地</w:t>
            </w:r>
          </w:p>
        </w:tc>
        <w:tc>
          <w:tcPr>
            <w:tcW w:w="1418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講師/主持人</w:t>
            </w:r>
          </w:p>
        </w:tc>
        <w:tc>
          <w:tcPr>
            <w:tcW w:w="1134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參加人數</w:t>
            </w:r>
          </w:p>
        </w:tc>
      </w:tr>
      <w:tr w:rsidR="00957003" w:rsidRPr="00C0217D" w:rsidTr="00FE42A1">
        <w:trPr>
          <w:trHeight w:val="105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</w:t>
            </w:r>
            <w:r w:rsidRPr="00D565CC">
              <w:rPr>
                <w:rFonts w:ascii="標楷體" w:eastAsia="標楷體" w:hAnsi="標楷體" w:hint="eastAsia"/>
                <w:szCs w:val="24"/>
              </w:rPr>
              <w:t>.9</w:t>
            </w:r>
            <w:r w:rsidRPr="00D565CC">
              <w:rPr>
                <w:rFonts w:ascii="標楷體" w:eastAsia="標楷體" w:hAnsi="標楷體"/>
                <w:szCs w:val="24"/>
              </w:rPr>
              <w:t>.12</w:t>
            </w:r>
          </w:p>
        </w:tc>
        <w:tc>
          <w:tcPr>
            <w:tcW w:w="1376" w:type="dxa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討論國語核心表養與教學策略</w:t>
            </w:r>
          </w:p>
        </w:tc>
        <w:tc>
          <w:tcPr>
            <w:tcW w:w="1417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107.10.24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討論數學核心表養與教學策略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107.11.21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討論教學觀察三部曲-觀察前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108.05.9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討論教學觀察三部曲-觀察後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108.5.30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成果</w:t>
            </w:r>
            <w:r>
              <w:rPr>
                <w:rFonts w:ascii="標楷體" w:eastAsia="標楷體" w:hAnsi="標楷體" w:hint="eastAsia"/>
                <w:szCs w:val="24"/>
              </w:rPr>
              <w:t>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整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292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108.6.13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各學年社群實施分享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42A1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C0217D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C0217D">
        <w:rPr>
          <w:rFonts w:ascii="標楷體" w:eastAsia="標楷體" w:hAnsi="標楷體" w:hint="eastAsia"/>
          <w:szCs w:val="24"/>
          <w:lang w:eastAsia="zh-HK"/>
        </w:rPr>
        <w:t>承辦人：　　　　　　　　　　　　教務主任：　　　　　　　　　校長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說明：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邀請講座請在該場次註明內聘或外聘 (可先不列出姓名)、邀請輔導員在該場次註明輔導委員或輔導夥伴，可先不列出姓名。</w:t>
      </w: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>
      <w:pPr>
        <w:widowControl/>
        <w:rPr>
          <w:rFonts w:ascii="標楷體" w:eastAsia="標楷體" w:hAnsi="標楷體" w:cs="Times New Roman"/>
          <w:szCs w:val="24"/>
          <w:bdr w:val="single" w:sz="4" w:space="0" w:color="auto"/>
        </w:rPr>
      </w:pPr>
      <w:r>
        <w:rPr>
          <w:rFonts w:ascii="標楷體" w:eastAsia="標楷體" w:hAnsi="標楷體" w:cs="Times New Roman"/>
          <w:szCs w:val="24"/>
          <w:bdr w:val="single" w:sz="4" w:space="0" w:color="auto"/>
        </w:rPr>
        <w:br w:type="page"/>
      </w:r>
    </w:p>
    <w:p w:rsidR="00FE42A1" w:rsidRPr="001E2AE3" w:rsidRDefault="00FE42A1" w:rsidP="00FE42A1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學年度「學習領域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學年)專業社群」申請表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405"/>
        <w:gridCol w:w="763"/>
        <w:gridCol w:w="373"/>
        <w:gridCol w:w="1376"/>
        <w:gridCol w:w="643"/>
        <w:gridCol w:w="540"/>
        <w:gridCol w:w="1478"/>
        <w:gridCol w:w="1417"/>
        <w:gridCol w:w="1418"/>
        <w:gridCol w:w="1134"/>
      </w:tblGrid>
      <w:tr w:rsidR="00FE42A1" w:rsidRPr="00C0217D" w:rsidTr="00FE42A1">
        <w:trPr>
          <w:trHeight w:val="338"/>
          <w:jc w:val="center"/>
        </w:trPr>
        <w:tc>
          <w:tcPr>
            <w:tcW w:w="1080" w:type="dxa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學校名稱</w:t>
            </w:r>
          </w:p>
        </w:tc>
        <w:tc>
          <w:tcPr>
            <w:tcW w:w="9547" w:type="dxa"/>
            <w:gridSpan w:val="10"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臺南市歸仁國民小學</w:t>
            </w:r>
          </w:p>
        </w:tc>
      </w:tr>
      <w:tr w:rsidR="00FE42A1" w:rsidRPr="00C0217D" w:rsidTr="00FE42A1">
        <w:trPr>
          <w:trHeight w:val="375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168" w:type="dxa"/>
            <w:gridSpan w:val="2"/>
            <w:vMerge w:val="restart"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學年主任</w:t>
            </w:r>
          </w:p>
        </w:tc>
        <w:tc>
          <w:tcPr>
            <w:tcW w:w="2392" w:type="dxa"/>
            <w:gridSpan w:val="3"/>
            <w:vMerge w:val="restart"/>
            <w:vAlign w:val="center"/>
            <w:hideMark/>
          </w:tcPr>
          <w:p w:rsidR="00FE42A1" w:rsidRPr="00C0217D" w:rsidRDefault="00646054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鄭楓琳</w:t>
            </w: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5447" w:type="dxa"/>
            <w:gridSpan w:val="4"/>
            <w:vAlign w:val="center"/>
          </w:tcPr>
          <w:p w:rsidR="00FE42A1" w:rsidRPr="00646054" w:rsidRDefault="00646054" w:rsidP="000E160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mowato@tn.edu.tw</w:t>
            </w:r>
          </w:p>
        </w:tc>
      </w:tr>
      <w:tr w:rsidR="00FE42A1" w:rsidRPr="00C0217D" w:rsidTr="00FE42A1">
        <w:trPr>
          <w:trHeight w:val="229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3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447" w:type="dxa"/>
            <w:gridSpan w:val="4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304740#3</w:t>
            </w:r>
            <w:r w:rsidR="00646054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46054" w:rsidRPr="00C0217D" w:rsidTr="00FE42A1">
        <w:trPr>
          <w:trHeight w:val="284"/>
          <w:jc w:val="center"/>
        </w:trPr>
        <w:tc>
          <w:tcPr>
            <w:tcW w:w="1080" w:type="dxa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</w:t>
            </w: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9547" w:type="dxa"/>
            <w:gridSpan w:val="10"/>
          </w:tcPr>
          <w:p w:rsidR="00646054" w:rsidRPr="00C0217D" w:rsidRDefault="00646054" w:rsidP="00646054">
            <w:pPr>
              <w:tabs>
                <w:tab w:val="left" w:pos="30"/>
                <w:tab w:val="center" w:pos="4652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四年級教師專業社群</w:t>
            </w:r>
          </w:p>
        </w:tc>
      </w:tr>
      <w:tr w:rsidR="00646054" w:rsidRPr="00C0217D" w:rsidTr="00FE42A1">
        <w:trPr>
          <w:trHeight w:val="589"/>
          <w:jc w:val="center"/>
        </w:trPr>
        <w:tc>
          <w:tcPr>
            <w:tcW w:w="1080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預期成效</w:t>
            </w:r>
          </w:p>
        </w:tc>
        <w:tc>
          <w:tcPr>
            <w:tcW w:w="9547" w:type="dxa"/>
            <w:gridSpan w:val="10"/>
          </w:tcPr>
          <w:p w:rsidR="00646054" w:rsidRPr="00452434" w:rsidRDefault="00646054" w:rsidP="000E1606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452434">
              <w:rPr>
                <w:rFonts w:ascii="標楷體" w:eastAsia="標楷體" w:hAnsi="標楷體" w:hint="eastAsia"/>
                <w:szCs w:val="24"/>
                <w:lang w:eastAsia="zh-HK"/>
              </w:rPr>
              <w:t>互相交流教學策略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，運用適當策略與技巧，以達全體學生受益之效。</w:t>
            </w:r>
          </w:p>
          <w:p w:rsidR="00646054" w:rsidRDefault="00646054" w:rsidP="000E1606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探討十二年國教核心素養議題，在現行課程上實施。</w:t>
            </w:r>
          </w:p>
          <w:p w:rsidR="00646054" w:rsidRPr="00646054" w:rsidRDefault="00646054" w:rsidP="000E1606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46054">
              <w:rPr>
                <w:rFonts w:ascii="標楷體" w:eastAsia="標楷體" w:hAnsi="標楷體" w:hint="eastAsia"/>
                <w:szCs w:val="24"/>
                <w:lang w:eastAsia="zh-HK"/>
              </w:rPr>
              <w:t>運用社群時間，討論公開授課之教學觀察三部曲，以建立同儕觀課機制。</w:t>
            </w:r>
          </w:p>
        </w:tc>
      </w:tr>
      <w:tr w:rsidR="00646054" w:rsidRPr="00C0217D" w:rsidTr="00FE42A1">
        <w:trPr>
          <w:trHeight w:val="549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646054" w:rsidRPr="00C0217D" w:rsidRDefault="00646054" w:rsidP="00646054">
            <w:pPr>
              <w:adjustRightInd w:val="0"/>
              <w:snapToGrid w:val="0"/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gridSpan w:val="3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646054" w:rsidRPr="00C0217D" w:rsidTr="00FE42A1">
        <w:trPr>
          <w:trHeight w:val="165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鄭楓琳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陳致維</w:t>
            </w:r>
          </w:p>
        </w:tc>
        <w:tc>
          <w:tcPr>
            <w:tcW w:w="3969" w:type="dxa"/>
            <w:gridSpan w:val="3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王函葦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C0217D" w:rsidRDefault="000E1606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黃佳祥</w:t>
            </w:r>
          </w:p>
        </w:tc>
        <w:tc>
          <w:tcPr>
            <w:tcW w:w="3969" w:type="dxa"/>
            <w:gridSpan w:val="3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349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涂惠屏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王啟川</w:t>
            </w:r>
          </w:p>
        </w:tc>
        <w:tc>
          <w:tcPr>
            <w:tcW w:w="3969" w:type="dxa"/>
            <w:gridSpan w:val="3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實施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  <w:r w:rsidRPr="00D565CC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學習領域或學年專業社群，每學期至少</w:t>
            </w: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次</w:t>
            </w:r>
            <w:r w:rsidRPr="00D565C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5" w:type="dxa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6" w:type="dxa"/>
            <w:gridSpan w:val="2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日期</w:t>
            </w:r>
          </w:p>
        </w:tc>
        <w:tc>
          <w:tcPr>
            <w:tcW w:w="1376" w:type="dxa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417" w:type="dxa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地點或場地</w:t>
            </w:r>
          </w:p>
        </w:tc>
        <w:tc>
          <w:tcPr>
            <w:tcW w:w="1418" w:type="dxa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講師/主持人</w:t>
            </w:r>
          </w:p>
        </w:tc>
        <w:tc>
          <w:tcPr>
            <w:tcW w:w="1134" w:type="dxa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參加人數</w:t>
            </w:r>
          </w:p>
        </w:tc>
      </w:tr>
      <w:tr w:rsidR="00646054" w:rsidRPr="00C0217D" w:rsidTr="00FE42A1">
        <w:trPr>
          <w:trHeight w:val="105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</w:t>
            </w:r>
            <w:r w:rsidRPr="00D565CC">
              <w:rPr>
                <w:rFonts w:ascii="標楷體" w:eastAsia="標楷體" w:hAnsi="標楷體" w:hint="eastAsia"/>
                <w:szCs w:val="24"/>
              </w:rPr>
              <w:t>.9</w:t>
            </w:r>
            <w:r w:rsidRPr="00D565CC">
              <w:rPr>
                <w:rFonts w:ascii="標楷體" w:eastAsia="標楷體" w:hAnsi="標楷體"/>
                <w:szCs w:val="24"/>
              </w:rPr>
              <w:t>.12</w:t>
            </w:r>
          </w:p>
        </w:tc>
        <w:tc>
          <w:tcPr>
            <w:tcW w:w="1376" w:type="dxa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討論國語核心表養與教學策略</w:t>
            </w:r>
          </w:p>
        </w:tc>
        <w:tc>
          <w:tcPr>
            <w:tcW w:w="1417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  <w:hideMark/>
          </w:tcPr>
          <w:p w:rsidR="00646054" w:rsidRPr="00C0217D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107.10.24</w:t>
            </w:r>
          </w:p>
        </w:tc>
        <w:tc>
          <w:tcPr>
            <w:tcW w:w="1376" w:type="dxa"/>
          </w:tcPr>
          <w:p w:rsidR="00646054" w:rsidRPr="00D565CC" w:rsidRDefault="00646054" w:rsidP="00646054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討論數學核心表養與教學策略</w:t>
            </w:r>
          </w:p>
        </w:tc>
        <w:tc>
          <w:tcPr>
            <w:tcW w:w="1417" w:type="dxa"/>
          </w:tcPr>
          <w:p w:rsidR="00646054" w:rsidRDefault="00646054" w:rsidP="00646054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646054" w:rsidRDefault="00646054" w:rsidP="00646054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107.11.21</w:t>
            </w:r>
          </w:p>
        </w:tc>
        <w:tc>
          <w:tcPr>
            <w:tcW w:w="1376" w:type="dxa"/>
          </w:tcPr>
          <w:p w:rsidR="00646054" w:rsidRPr="00D565CC" w:rsidRDefault="00646054" w:rsidP="00646054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討論教學觀察三部曲-觀察前</w:t>
            </w:r>
          </w:p>
        </w:tc>
        <w:tc>
          <w:tcPr>
            <w:tcW w:w="1417" w:type="dxa"/>
          </w:tcPr>
          <w:p w:rsidR="00646054" w:rsidRDefault="00646054" w:rsidP="00646054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646054" w:rsidRDefault="00646054" w:rsidP="00646054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108.05.9</w:t>
            </w:r>
          </w:p>
        </w:tc>
        <w:tc>
          <w:tcPr>
            <w:tcW w:w="1376" w:type="dxa"/>
          </w:tcPr>
          <w:p w:rsidR="00646054" w:rsidRPr="00D565CC" w:rsidRDefault="00646054" w:rsidP="00646054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討論教學觀察三部曲-觀察後</w:t>
            </w:r>
          </w:p>
        </w:tc>
        <w:tc>
          <w:tcPr>
            <w:tcW w:w="1417" w:type="dxa"/>
          </w:tcPr>
          <w:p w:rsidR="00646054" w:rsidRDefault="00646054" w:rsidP="00646054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646054" w:rsidRDefault="00646054" w:rsidP="00646054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108.5.30</w:t>
            </w:r>
          </w:p>
        </w:tc>
        <w:tc>
          <w:tcPr>
            <w:tcW w:w="1376" w:type="dxa"/>
          </w:tcPr>
          <w:p w:rsidR="00646054" w:rsidRPr="00D565CC" w:rsidRDefault="00646054" w:rsidP="00646054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成果</w:t>
            </w:r>
            <w:r>
              <w:rPr>
                <w:rFonts w:ascii="標楷體" w:eastAsia="標楷體" w:hAnsi="標楷體" w:hint="eastAsia"/>
                <w:szCs w:val="24"/>
              </w:rPr>
              <w:t>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整</w:t>
            </w:r>
          </w:p>
        </w:tc>
        <w:tc>
          <w:tcPr>
            <w:tcW w:w="1417" w:type="dxa"/>
          </w:tcPr>
          <w:p w:rsidR="00646054" w:rsidRDefault="00646054" w:rsidP="00646054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646054" w:rsidRDefault="00646054" w:rsidP="00646054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46054" w:rsidRPr="00C0217D" w:rsidTr="00FE42A1">
        <w:trPr>
          <w:trHeight w:val="292"/>
          <w:jc w:val="center"/>
        </w:trPr>
        <w:tc>
          <w:tcPr>
            <w:tcW w:w="0" w:type="auto"/>
            <w:vMerge/>
            <w:vAlign w:val="center"/>
            <w:hideMark/>
          </w:tcPr>
          <w:p w:rsidR="00646054" w:rsidRPr="00C0217D" w:rsidRDefault="00646054" w:rsidP="00646054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108.6.13</w:t>
            </w:r>
          </w:p>
        </w:tc>
        <w:tc>
          <w:tcPr>
            <w:tcW w:w="1376" w:type="dxa"/>
          </w:tcPr>
          <w:p w:rsidR="00646054" w:rsidRPr="00D565CC" w:rsidRDefault="00646054" w:rsidP="00646054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646054" w:rsidRPr="00D565CC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各學年社群實施分享</w:t>
            </w:r>
          </w:p>
        </w:tc>
        <w:tc>
          <w:tcPr>
            <w:tcW w:w="1417" w:type="dxa"/>
          </w:tcPr>
          <w:p w:rsidR="00646054" w:rsidRDefault="00646054" w:rsidP="00646054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646054" w:rsidRDefault="00646054" w:rsidP="00646054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646054" w:rsidRPr="00C0217D" w:rsidRDefault="00646054" w:rsidP="0064605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42A1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C0217D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C0217D">
        <w:rPr>
          <w:rFonts w:ascii="標楷體" w:eastAsia="標楷體" w:hAnsi="標楷體" w:hint="eastAsia"/>
          <w:szCs w:val="24"/>
          <w:lang w:eastAsia="zh-HK"/>
        </w:rPr>
        <w:t>承辦人：　　　　　　　　　　　　教務主任：　　　　　　　　　校長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說明：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邀請講座請在該場次註明內聘或外聘 (可先不列出姓名)、邀請輔導員在該場次註明輔導委員或輔導夥伴，可先不列出姓名。</w:t>
      </w: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>
      <w:pPr>
        <w:widowControl/>
        <w:rPr>
          <w:rFonts w:ascii="標楷體" w:eastAsia="標楷體" w:hAnsi="標楷體" w:cs="Times New Roman"/>
          <w:szCs w:val="24"/>
          <w:bdr w:val="single" w:sz="4" w:space="0" w:color="auto"/>
        </w:rPr>
      </w:pPr>
    </w:p>
    <w:p w:rsidR="000E1606" w:rsidRDefault="000E1606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FE42A1" w:rsidRPr="001E2AE3" w:rsidRDefault="00FE42A1" w:rsidP="00FE42A1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學年度「學習領域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學年)專業社群」申請表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405"/>
        <w:gridCol w:w="763"/>
        <w:gridCol w:w="373"/>
        <w:gridCol w:w="1376"/>
        <w:gridCol w:w="643"/>
        <w:gridCol w:w="540"/>
        <w:gridCol w:w="1478"/>
        <w:gridCol w:w="1417"/>
        <w:gridCol w:w="1418"/>
        <w:gridCol w:w="1134"/>
      </w:tblGrid>
      <w:tr w:rsidR="00FE42A1" w:rsidRPr="00C0217D" w:rsidTr="00FE42A1">
        <w:trPr>
          <w:trHeight w:val="338"/>
          <w:jc w:val="center"/>
        </w:trPr>
        <w:tc>
          <w:tcPr>
            <w:tcW w:w="1080" w:type="dxa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學校名稱</w:t>
            </w:r>
          </w:p>
        </w:tc>
        <w:tc>
          <w:tcPr>
            <w:tcW w:w="9547" w:type="dxa"/>
            <w:gridSpan w:val="10"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臺南市歸仁國民小學</w:t>
            </w:r>
          </w:p>
        </w:tc>
      </w:tr>
      <w:tr w:rsidR="00FE42A1" w:rsidRPr="00C0217D" w:rsidTr="00FE42A1">
        <w:trPr>
          <w:trHeight w:val="375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168" w:type="dxa"/>
            <w:gridSpan w:val="2"/>
            <w:vMerge w:val="restart"/>
          </w:tcPr>
          <w:p w:rsidR="00FE42A1" w:rsidRPr="00C0217D" w:rsidRDefault="00FE42A1" w:rsidP="000E160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學年主任</w:t>
            </w:r>
          </w:p>
        </w:tc>
        <w:tc>
          <w:tcPr>
            <w:tcW w:w="2392" w:type="dxa"/>
            <w:gridSpan w:val="3"/>
            <w:vMerge w:val="restart"/>
            <w:vAlign w:val="center"/>
            <w:hideMark/>
          </w:tcPr>
          <w:p w:rsidR="00FE42A1" w:rsidRPr="00C0217D" w:rsidRDefault="000E1606" w:rsidP="000E160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王穗香</w:t>
            </w: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5447" w:type="dxa"/>
            <w:gridSpan w:val="4"/>
            <w:vAlign w:val="center"/>
          </w:tcPr>
          <w:p w:rsidR="00FE42A1" w:rsidRPr="000E1606" w:rsidRDefault="000E1606" w:rsidP="000E160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hemily@tn.edu.tw</w:t>
            </w:r>
          </w:p>
        </w:tc>
      </w:tr>
      <w:tr w:rsidR="00FE42A1" w:rsidRPr="00C0217D" w:rsidTr="00FE42A1">
        <w:trPr>
          <w:trHeight w:val="229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3"/>
            <w:vMerge/>
            <w:vAlign w:val="center"/>
            <w:hideMark/>
          </w:tcPr>
          <w:p w:rsidR="00FE42A1" w:rsidRPr="00C0217D" w:rsidRDefault="00FE42A1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447" w:type="dxa"/>
            <w:gridSpan w:val="4"/>
            <w:vAlign w:val="center"/>
            <w:hideMark/>
          </w:tcPr>
          <w:p w:rsidR="00FE42A1" w:rsidRPr="00C0217D" w:rsidRDefault="00FE42A1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304740#3</w:t>
            </w:r>
            <w:r w:rsidR="000E1606">
              <w:rPr>
                <w:rFonts w:ascii="標楷體" w:eastAsia="標楷體" w:hAnsi="標楷體"/>
                <w:szCs w:val="24"/>
              </w:rPr>
              <w:t>53</w:t>
            </w:r>
          </w:p>
        </w:tc>
      </w:tr>
      <w:tr w:rsidR="00FE42A1" w:rsidRPr="00C0217D" w:rsidTr="00FE42A1">
        <w:trPr>
          <w:trHeight w:val="284"/>
          <w:jc w:val="center"/>
        </w:trPr>
        <w:tc>
          <w:tcPr>
            <w:tcW w:w="1080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</w:t>
            </w: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9547" w:type="dxa"/>
            <w:gridSpan w:val="10"/>
          </w:tcPr>
          <w:p w:rsidR="00FE42A1" w:rsidRPr="00C0217D" w:rsidRDefault="000E1606" w:rsidP="000E1606">
            <w:pPr>
              <w:tabs>
                <w:tab w:val="left" w:pos="30"/>
                <w:tab w:val="center" w:pos="4652"/>
              </w:tabs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五年級教師專業社群</w:t>
            </w:r>
          </w:p>
        </w:tc>
      </w:tr>
      <w:tr w:rsidR="00FE42A1" w:rsidRPr="00C0217D" w:rsidTr="00FE42A1">
        <w:trPr>
          <w:trHeight w:val="589"/>
          <w:jc w:val="center"/>
        </w:trPr>
        <w:tc>
          <w:tcPr>
            <w:tcW w:w="1080" w:type="dxa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預期成效</w:t>
            </w:r>
          </w:p>
        </w:tc>
        <w:tc>
          <w:tcPr>
            <w:tcW w:w="9547" w:type="dxa"/>
            <w:gridSpan w:val="10"/>
          </w:tcPr>
          <w:p w:rsidR="000E1606" w:rsidRPr="00452434" w:rsidRDefault="000E1606" w:rsidP="000E1606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452434">
              <w:rPr>
                <w:rFonts w:ascii="標楷體" w:eastAsia="標楷體" w:hAnsi="標楷體" w:hint="eastAsia"/>
                <w:szCs w:val="24"/>
                <w:lang w:eastAsia="zh-HK"/>
              </w:rPr>
              <w:t>互相交流教學策略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，運用適當策略與技巧，以達全體學生受益之效。</w:t>
            </w:r>
          </w:p>
          <w:p w:rsidR="000E1606" w:rsidRDefault="000E1606" w:rsidP="000E1606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探討十二年國教核心素養議題，在現行課程上實施。</w:t>
            </w:r>
          </w:p>
          <w:p w:rsidR="00FE42A1" w:rsidRPr="000E1606" w:rsidRDefault="000E1606" w:rsidP="000E1606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E1606">
              <w:rPr>
                <w:rFonts w:ascii="標楷體" w:eastAsia="標楷體" w:hAnsi="標楷體" w:hint="eastAsia"/>
                <w:szCs w:val="24"/>
                <w:lang w:eastAsia="zh-HK"/>
              </w:rPr>
              <w:t>運用社群時間，討論公開授課之教學觀察三部曲，以建立同儕觀課機制。</w:t>
            </w:r>
          </w:p>
        </w:tc>
      </w:tr>
      <w:tr w:rsidR="00FE42A1" w:rsidRPr="00C0217D" w:rsidTr="00991DAB">
        <w:trPr>
          <w:trHeight w:val="649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FE42A1" w:rsidP="00991DA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FE42A1" w:rsidRPr="00C0217D" w:rsidRDefault="00FE42A1" w:rsidP="00991DA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gridSpan w:val="3"/>
            <w:vAlign w:val="center"/>
            <w:hideMark/>
          </w:tcPr>
          <w:p w:rsidR="00FE42A1" w:rsidRPr="00C0217D" w:rsidRDefault="00FE42A1" w:rsidP="00991DA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FE42A1" w:rsidRPr="00C0217D" w:rsidTr="00FE42A1">
        <w:trPr>
          <w:trHeight w:val="165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0E1606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吳博仁</w:t>
            </w:r>
          </w:p>
        </w:tc>
        <w:tc>
          <w:tcPr>
            <w:tcW w:w="2661" w:type="dxa"/>
            <w:gridSpan w:val="3"/>
            <w:vAlign w:val="center"/>
          </w:tcPr>
          <w:p w:rsidR="00FE42A1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王盈傑</w:t>
            </w:r>
          </w:p>
        </w:tc>
        <w:tc>
          <w:tcPr>
            <w:tcW w:w="3969" w:type="dxa"/>
            <w:gridSpan w:val="3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42A1" w:rsidRPr="00C0217D" w:rsidTr="00FE42A1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蔡志宏</w:t>
            </w:r>
          </w:p>
        </w:tc>
        <w:tc>
          <w:tcPr>
            <w:tcW w:w="2661" w:type="dxa"/>
            <w:gridSpan w:val="3"/>
            <w:vAlign w:val="center"/>
          </w:tcPr>
          <w:p w:rsidR="00FE42A1" w:rsidRPr="00C0217D" w:rsidRDefault="000E1606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林芳于</w:t>
            </w:r>
          </w:p>
        </w:tc>
        <w:tc>
          <w:tcPr>
            <w:tcW w:w="3969" w:type="dxa"/>
            <w:gridSpan w:val="3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42A1" w:rsidRPr="00C0217D" w:rsidTr="00FE42A1">
        <w:trPr>
          <w:trHeight w:val="349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FE42A1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王穗香</w:t>
            </w:r>
          </w:p>
        </w:tc>
        <w:tc>
          <w:tcPr>
            <w:tcW w:w="2661" w:type="dxa"/>
            <w:gridSpan w:val="3"/>
            <w:vAlign w:val="center"/>
          </w:tcPr>
          <w:p w:rsidR="00FE42A1" w:rsidRPr="00C0217D" w:rsidRDefault="000E1606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李文雄</w:t>
            </w:r>
          </w:p>
        </w:tc>
        <w:tc>
          <w:tcPr>
            <w:tcW w:w="3969" w:type="dxa"/>
            <w:gridSpan w:val="3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42A1" w:rsidRPr="00C0217D" w:rsidTr="00FE42A1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實施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  <w:r w:rsidRPr="00D565CC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學習領域或學年專業社群，每學期至少</w:t>
            </w: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次</w:t>
            </w:r>
            <w:r w:rsidRPr="00D565C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5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6" w:type="dxa"/>
            <w:gridSpan w:val="2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日期</w:t>
            </w:r>
          </w:p>
        </w:tc>
        <w:tc>
          <w:tcPr>
            <w:tcW w:w="1376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2661" w:type="dxa"/>
            <w:gridSpan w:val="3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417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地點或場地</w:t>
            </w:r>
          </w:p>
        </w:tc>
        <w:tc>
          <w:tcPr>
            <w:tcW w:w="1418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講師/主持人</w:t>
            </w:r>
          </w:p>
        </w:tc>
        <w:tc>
          <w:tcPr>
            <w:tcW w:w="1134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參加人數</w:t>
            </w:r>
          </w:p>
        </w:tc>
      </w:tr>
      <w:tr w:rsidR="00957003" w:rsidRPr="00C0217D" w:rsidTr="00FE42A1">
        <w:trPr>
          <w:trHeight w:val="105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</w:t>
            </w:r>
            <w:r w:rsidRPr="00D565CC">
              <w:rPr>
                <w:rFonts w:ascii="標楷體" w:eastAsia="標楷體" w:hAnsi="標楷體" w:hint="eastAsia"/>
                <w:szCs w:val="24"/>
              </w:rPr>
              <w:t>.9</w:t>
            </w:r>
            <w:r w:rsidRPr="00D565CC">
              <w:rPr>
                <w:rFonts w:ascii="標楷體" w:eastAsia="標楷體" w:hAnsi="標楷體"/>
                <w:szCs w:val="24"/>
              </w:rPr>
              <w:t>.12</w:t>
            </w:r>
          </w:p>
        </w:tc>
        <w:tc>
          <w:tcPr>
            <w:tcW w:w="1376" w:type="dxa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討論國語核心表養與教學策略</w:t>
            </w:r>
          </w:p>
        </w:tc>
        <w:tc>
          <w:tcPr>
            <w:tcW w:w="1417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  <w:hideMark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107.10.24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討論數學核心表養與教學策略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107.11.21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討論教學觀察三部曲-觀察前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108.05.9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討論教學觀察三部曲-觀察後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108.5.30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成果</w:t>
            </w:r>
            <w:r>
              <w:rPr>
                <w:rFonts w:ascii="標楷體" w:eastAsia="標楷體" w:hAnsi="標楷體" w:hint="eastAsia"/>
                <w:szCs w:val="24"/>
              </w:rPr>
              <w:t>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整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57003" w:rsidRPr="00C0217D" w:rsidTr="00FE42A1">
        <w:trPr>
          <w:trHeight w:val="292"/>
          <w:jc w:val="center"/>
        </w:trPr>
        <w:tc>
          <w:tcPr>
            <w:tcW w:w="0" w:type="auto"/>
            <w:vMerge/>
            <w:vAlign w:val="center"/>
            <w:hideMark/>
          </w:tcPr>
          <w:p w:rsidR="00957003" w:rsidRPr="00C0217D" w:rsidRDefault="00957003" w:rsidP="00957003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108.6.13</w:t>
            </w:r>
          </w:p>
        </w:tc>
        <w:tc>
          <w:tcPr>
            <w:tcW w:w="1376" w:type="dxa"/>
          </w:tcPr>
          <w:p w:rsidR="00957003" w:rsidRPr="00D565CC" w:rsidRDefault="00957003" w:rsidP="00957003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661" w:type="dxa"/>
            <w:gridSpan w:val="3"/>
            <w:vAlign w:val="center"/>
          </w:tcPr>
          <w:p w:rsidR="00957003" w:rsidRPr="00D565CC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各學年社群實施分享</w:t>
            </w:r>
          </w:p>
        </w:tc>
        <w:tc>
          <w:tcPr>
            <w:tcW w:w="1417" w:type="dxa"/>
          </w:tcPr>
          <w:p w:rsidR="00957003" w:rsidRDefault="00957003" w:rsidP="00957003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957003" w:rsidRDefault="00957003" w:rsidP="00957003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957003" w:rsidRPr="00C0217D" w:rsidRDefault="00957003" w:rsidP="0095700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42A1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C0217D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C0217D">
        <w:rPr>
          <w:rFonts w:ascii="標楷體" w:eastAsia="標楷體" w:hAnsi="標楷體" w:hint="eastAsia"/>
          <w:szCs w:val="24"/>
          <w:lang w:eastAsia="zh-HK"/>
        </w:rPr>
        <w:t>承辦人：　　　　　　　　　　　　教務主任：　　　　　　　　　校長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說明：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邀請講座請在該場次註明內聘或外聘 (可先不列出姓名)、邀請輔導員在該場次註明輔導委員或輔導夥伴，可先不列出姓名。</w:t>
      </w: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FE42A1" w:rsidRDefault="00FE42A1">
      <w:pPr>
        <w:widowControl/>
        <w:rPr>
          <w:rFonts w:ascii="標楷體" w:eastAsia="標楷體" w:hAnsi="標楷體" w:cs="Times New Roman"/>
          <w:szCs w:val="24"/>
          <w:bdr w:val="single" w:sz="4" w:space="0" w:color="auto"/>
        </w:rPr>
      </w:pPr>
    </w:p>
    <w:p w:rsidR="000C606B" w:rsidRDefault="000C606B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FE42A1" w:rsidRPr="001E2AE3" w:rsidRDefault="00FE42A1" w:rsidP="00FE42A1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學年度「學習領域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學年)專業社群」申請表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405"/>
        <w:gridCol w:w="763"/>
        <w:gridCol w:w="373"/>
        <w:gridCol w:w="1376"/>
        <w:gridCol w:w="643"/>
        <w:gridCol w:w="540"/>
        <w:gridCol w:w="1619"/>
        <w:gridCol w:w="1276"/>
        <w:gridCol w:w="1418"/>
        <w:gridCol w:w="1134"/>
      </w:tblGrid>
      <w:tr w:rsidR="00FE42A1" w:rsidRPr="00C0217D" w:rsidTr="00FE42A1">
        <w:trPr>
          <w:trHeight w:val="338"/>
          <w:jc w:val="center"/>
        </w:trPr>
        <w:tc>
          <w:tcPr>
            <w:tcW w:w="1080" w:type="dxa"/>
            <w:vAlign w:val="center"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學校名稱</w:t>
            </w:r>
          </w:p>
        </w:tc>
        <w:tc>
          <w:tcPr>
            <w:tcW w:w="9547" w:type="dxa"/>
            <w:gridSpan w:val="10"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臺南市歸仁國民小學</w:t>
            </w:r>
          </w:p>
        </w:tc>
      </w:tr>
      <w:tr w:rsidR="00FE42A1" w:rsidRPr="00C0217D" w:rsidTr="00FE42A1">
        <w:trPr>
          <w:trHeight w:val="375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168" w:type="dxa"/>
            <w:gridSpan w:val="2"/>
            <w:vMerge w:val="restart"/>
          </w:tcPr>
          <w:p w:rsidR="00FE42A1" w:rsidRPr="00C0217D" w:rsidRDefault="00FE42A1" w:rsidP="00FE42A1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學年主任</w:t>
            </w:r>
          </w:p>
        </w:tc>
        <w:tc>
          <w:tcPr>
            <w:tcW w:w="2392" w:type="dxa"/>
            <w:gridSpan w:val="3"/>
            <w:vMerge w:val="restart"/>
            <w:vAlign w:val="center"/>
            <w:hideMark/>
          </w:tcPr>
          <w:p w:rsidR="00FE42A1" w:rsidRPr="00C0217D" w:rsidRDefault="000E1606" w:rsidP="00FE42A1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陳俊屹</w:t>
            </w: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5447" w:type="dxa"/>
            <w:gridSpan w:val="4"/>
            <w:vAlign w:val="center"/>
          </w:tcPr>
          <w:p w:rsidR="00FE42A1" w:rsidRPr="000E1606" w:rsidRDefault="000E1606" w:rsidP="000E160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chenjunyi@tn.edu.tw</w:t>
            </w:r>
          </w:p>
        </w:tc>
      </w:tr>
      <w:tr w:rsidR="00FE42A1" w:rsidRPr="00C0217D" w:rsidTr="00FE42A1">
        <w:trPr>
          <w:trHeight w:val="229"/>
          <w:jc w:val="center"/>
        </w:trPr>
        <w:tc>
          <w:tcPr>
            <w:tcW w:w="0" w:type="auto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2" w:type="dxa"/>
            <w:gridSpan w:val="3"/>
            <w:vMerge/>
            <w:vAlign w:val="center"/>
            <w:hideMark/>
          </w:tcPr>
          <w:p w:rsidR="00FE42A1" w:rsidRPr="00C0217D" w:rsidRDefault="00FE42A1" w:rsidP="00FE42A1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447" w:type="dxa"/>
            <w:gridSpan w:val="4"/>
            <w:vAlign w:val="center"/>
            <w:hideMark/>
          </w:tcPr>
          <w:p w:rsidR="00FE42A1" w:rsidRPr="00C0217D" w:rsidRDefault="00FE42A1" w:rsidP="00FE42A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304740#311</w:t>
            </w:r>
          </w:p>
        </w:tc>
      </w:tr>
      <w:tr w:rsidR="000E1606" w:rsidRPr="00C0217D" w:rsidTr="00FE42A1">
        <w:trPr>
          <w:trHeight w:val="284"/>
          <w:jc w:val="center"/>
        </w:trPr>
        <w:tc>
          <w:tcPr>
            <w:tcW w:w="1080" w:type="dxa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</w:t>
            </w: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9547" w:type="dxa"/>
            <w:gridSpan w:val="10"/>
          </w:tcPr>
          <w:p w:rsidR="000E1606" w:rsidRPr="00C0217D" w:rsidRDefault="000E1606" w:rsidP="000E1606">
            <w:pPr>
              <w:tabs>
                <w:tab w:val="left" w:pos="30"/>
                <w:tab w:val="center" w:pos="4652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六年級教師專業社群</w:t>
            </w:r>
          </w:p>
        </w:tc>
      </w:tr>
      <w:tr w:rsidR="000E1606" w:rsidRPr="00C0217D" w:rsidTr="000C606B">
        <w:trPr>
          <w:trHeight w:val="274"/>
          <w:jc w:val="center"/>
        </w:trPr>
        <w:tc>
          <w:tcPr>
            <w:tcW w:w="1080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預期成效</w:t>
            </w:r>
          </w:p>
        </w:tc>
        <w:tc>
          <w:tcPr>
            <w:tcW w:w="9547" w:type="dxa"/>
            <w:gridSpan w:val="10"/>
          </w:tcPr>
          <w:p w:rsidR="000E1606" w:rsidRPr="00452434" w:rsidRDefault="000E1606" w:rsidP="000E1606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452434">
              <w:rPr>
                <w:rFonts w:ascii="標楷體" w:eastAsia="標楷體" w:hAnsi="標楷體" w:hint="eastAsia"/>
                <w:szCs w:val="24"/>
                <w:lang w:eastAsia="zh-HK"/>
              </w:rPr>
              <w:t>互相交流教學策略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，運用適當策略與技巧，以達全體學生受益之效。</w:t>
            </w:r>
          </w:p>
          <w:p w:rsidR="000E1606" w:rsidRDefault="000E1606" w:rsidP="000E1606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探討十二年國教核心素養議題，在現行課程上實施。</w:t>
            </w:r>
          </w:p>
          <w:p w:rsidR="000E1606" w:rsidRPr="000E1606" w:rsidRDefault="000E1606" w:rsidP="000E1606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E1606">
              <w:rPr>
                <w:rFonts w:ascii="標楷體" w:eastAsia="標楷體" w:hAnsi="標楷體" w:hint="eastAsia"/>
                <w:szCs w:val="24"/>
                <w:lang w:eastAsia="zh-HK"/>
              </w:rPr>
              <w:t>運用社群時間，討論公開授課之教學觀察三部曲，以建立同儕觀課機制。</w:t>
            </w:r>
          </w:p>
        </w:tc>
      </w:tr>
      <w:tr w:rsidR="000E1606" w:rsidRPr="00C0217D" w:rsidTr="000C606B">
        <w:trPr>
          <w:trHeight w:val="380"/>
          <w:jc w:val="center"/>
        </w:trPr>
        <w:tc>
          <w:tcPr>
            <w:tcW w:w="1080" w:type="dxa"/>
            <w:vMerge w:val="restart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0E1606" w:rsidRPr="00C0217D" w:rsidRDefault="000E1606" w:rsidP="000C606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02" w:type="dxa"/>
            <w:gridSpan w:val="3"/>
            <w:vAlign w:val="center"/>
            <w:hideMark/>
          </w:tcPr>
          <w:p w:rsidR="000E1606" w:rsidRPr="00C0217D" w:rsidRDefault="000E1606" w:rsidP="000C606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828" w:type="dxa"/>
            <w:gridSpan w:val="3"/>
            <w:vAlign w:val="center"/>
            <w:hideMark/>
          </w:tcPr>
          <w:p w:rsidR="000E1606" w:rsidRPr="00C0217D" w:rsidRDefault="000E1606" w:rsidP="000C606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0E1606" w:rsidRPr="00C0217D" w:rsidTr="000C606B">
        <w:trPr>
          <w:trHeight w:val="165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陳慕雪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陳薇如</w:t>
            </w:r>
          </w:p>
        </w:tc>
        <w:tc>
          <w:tcPr>
            <w:tcW w:w="3828" w:type="dxa"/>
            <w:gridSpan w:val="3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卓志勳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滕英文</w:t>
            </w:r>
          </w:p>
        </w:tc>
        <w:tc>
          <w:tcPr>
            <w:tcW w:w="3828" w:type="dxa"/>
            <w:gridSpan w:val="3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349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dxa"/>
            <w:gridSpan w:val="4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陳俊屹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楊長頲</w:t>
            </w:r>
          </w:p>
        </w:tc>
        <w:tc>
          <w:tcPr>
            <w:tcW w:w="3828" w:type="dxa"/>
            <w:gridSpan w:val="3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270"/>
          <w:jc w:val="center"/>
        </w:trPr>
        <w:tc>
          <w:tcPr>
            <w:tcW w:w="1080" w:type="dxa"/>
            <w:vMerge w:val="restart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實施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期程</w:t>
            </w:r>
            <w:r w:rsidRPr="00D565CC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學習領域或學年專業社群，每學期至少</w:t>
            </w: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  <w:r w:rsidRPr="00D565CC">
              <w:rPr>
                <w:rFonts w:ascii="標楷體" w:eastAsia="標楷體" w:hAnsi="標楷體" w:hint="eastAsia"/>
                <w:szCs w:val="24"/>
                <w:lang w:eastAsia="zh-HK"/>
              </w:rPr>
              <w:t>次</w:t>
            </w:r>
            <w:r w:rsidRPr="00D565C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5" w:type="dxa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6" w:type="dxa"/>
            <w:gridSpan w:val="2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日期</w:t>
            </w:r>
          </w:p>
        </w:tc>
        <w:tc>
          <w:tcPr>
            <w:tcW w:w="1376" w:type="dxa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2802" w:type="dxa"/>
            <w:gridSpan w:val="3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276" w:type="dxa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地點或場地</w:t>
            </w:r>
          </w:p>
        </w:tc>
        <w:tc>
          <w:tcPr>
            <w:tcW w:w="1418" w:type="dxa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講師/主持人</w:t>
            </w:r>
          </w:p>
        </w:tc>
        <w:tc>
          <w:tcPr>
            <w:tcW w:w="1134" w:type="dxa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參加人數</w:t>
            </w:r>
          </w:p>
        </w:tc>
      </w:tr>
      <w:tr w:rsidR="000E1606" w:rsidRPr="00C0217D" w:rsidTr="000C606B">
        <w:trPr>
          <w:trHeight w:val="105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</w:t>
            </w:r>
            <w:r w:rsidRPr="00D565CC">
              <w:rPr>
                <w:rFonts w:ascii="標楷體" w:eastAsia="標楷體" w:hAnsi="標楷體" w:hint="eastAsia"/>
                <w:szCs w:val="24"/>
              </w:rPr>
              <w:t>.9</w:t>
            </w:r>
            <w:r w:rsidRPr="00D565CC">
              <w:rPr>
                <w:rFonts w:ascii="標楷體" w:eastAsia="標楷體" w:hAnsi="標楷體"/>
                <w:szCs w:val="24"/>
              </w:rPr>
              <w:t>.12</w:t>
            </w:r>
          </w:p>
        </w:tc>
        <w:tc>
          <w:tcPr>
            <w:tcW w:w="1376" w:type="dxa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討論國語核心表養與教學策略</w:t>
            </w:r>
          </w:p>
        </w:tc>
        <w:tc>
          <w:tcPr>
            <w:tcW w:w="1276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217D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  <w:hideMark/>
          </w:tcPr>
          <w:p w:rsidR="000E1606" w:rsidRPr="00C0217D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107.10.24</w:t>
            </w:r>
          </w:p>
        </w:tc>
        <w:tc>
          <w:tcPr>
            <w:tcW w:w="1376" w:type="dxa"/>
          </w:tcPr>
          <w:p w:rsidR="000E1606" w:rsidRPr="00D565CC" w:rsidRDefault="000E1606" w:rsidP="000E1606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討論數學核心表養與教學策略</w:t>
            </w:r>
          </w:p>
        </w:tc>
        <w:tc>
          <w:tcPr>
            <w:tcW w:w="1276" w:type="dxa"/>
          </w:tcPr>
          <w:p w:rsidR="000E1606" w:rsidRDefault="000E1606" w:rsidP="000E1606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0E1606" w:rsidRDefault="000E1606" w:rsidP="000E1606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107.11.21</w:t>
            </w:r>
          </w:p>
        </w:tc>
        <w:tc>
          <w:tcPr>
            <w:tcW w:w="1376" w:type="dxa"/>
          </w:tcPr>
          <w:p w:rsidR="000E1606" w:rsidRPr="00D565CC" w:rsidRDefault="000E1606" w:rsidP="000E1606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討論教學觀察三部曲-觀察前</w:t>
            </w:r>
          </w:p>
        </w:tc>
        <w:tc>
          <w:tcPr>
            <w:tcW w:w="1276" w:type="dxa"/>
          </w:tcPr>
          <w:p w:rsidR="000E1606" w:rsidRDefault="000E1606" w:rsidP="000E1606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0E1606" w:rsidRDefault="000E1606" w:rsidP="000E1606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108.05.9</w:t>
            </w:r>
          </w:p>
        </w:tc>
        <w:tc>
          <w:tcPr>
            <w:tcW w:w="1376" w:type="dxa"/>
          </w:tcPr>
          <w:p w:rsidR="000E1606" w:rsidRPr="00D565CC" w:rsidRDefault="000E1606" w:rsidP="000E1606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討論教學觀察三部曲-觀察後</w:t>
            </w:r>
          </w:p>
        </w:tc>
        <w:tc>
          <w:tcPr>
            <w:tcW w:w="1276" w:type="dxa"/>
          </w:tcPr>
          <w:p w:rsidR="000E1606" w:rsidRDefault="000E1606" w:rsidP="000E1606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0E1606" w:rsidRDefault="000E1606" w:rsidP="000E1606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108.5.30</w:t>
            </w:r>
          </w:p>
        </w:tc>
        <w:tc>
          <w:tcPr>
            <w:tcW w:w="1376" w:type="dxa"/>
          </w:tcPr>
          <w:p w:rsidR="000E1606" w:rsidRPr="00D565CC" w:rsidRDefault="000E1606" w:rsidP="000E1606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成果</w:t>
            </w:r>
            <w:r>
              <w:rPr>
                <w:rFonts w:ascii="標楷體" w:eastAsia="標楷體" w:hAnsi="標楷體" w:hint="eastAsia"/>
                <w:szCs w:val="24"/>
              </w:rPr>
              <w:t>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整</w:t>
            </w:r>
          </w:p>
        </w:tc>
        <w:tc>
          <w:tcPr>
            <w:tcW w:w="1276" w:type="dxa"/>
          </w:tcPr>
          <w:p w:rsidR="000E1606" w:rsidRDefault="000E1606" w:rsidP="000E1606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0E1606" w:rsidRDefault="000E1606" w:rsidP="000E1606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E1606" w:rsidRPr="00C0217D" w:rsidTr="000C606B">
        <w:trPr>
          <w:trHeight w:val="292"/>
          <w:jc w:val="center"/>
        </w:trPr>
        <w:tc>
          <w:tcPr>
            <w:tcW w:w="0" w:type="auto"/>
            <w:vMerge/>
            <w:vAlign w:val="center"/>
            <w:hideMark/>
          </w:tcPr>
          <w:p w:rsidR="000E1606" w:rsidRPr="00C0217D" w:rsidRDefault="000E1606" w:rsidP="000E1606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65CC">
              <w:rPr>
                <w:rFonts w:ascii="標楷體" w:eastAsia="標楷體" w:hAnsi="標楷體"/>
                <w:szCs w:val="24"/>
              </w:rPr>
              <w:t>108.6.13</w:t>
            </w:r>
          </w:p>
        </w:tc>
        <w:tc>
          <w:tcPr>
            <w:tcW w:w="1376" w:type="dxa"/>
          </w:tcPr>
          <w:p w:rsidR="000E1606" w:rsidRPr="00D565CC" w:rsidRDefault="000E1606" w:rsidP="000E1606">
            <w:r w:rsidRPr="00D565CC">
              <w:rPr>
                <w:rFonts w:ascii="標楷體" w:eastAsia="標楷體" w:hAnsi="標楷體"/>
                <w:szCs w:val="24"/>
              </w:rPr>
              <w:t>13:30~16:00</w:t>
            </w:r>
          </w:p>
        </w:tc>
        <w:tc>
          <w:tcPr>
            <w:tcW w:w="2802" w:type="dxa"/>
            <w:gridSpan w:val="3"/>
            <w:vAlign w:val="center"/>
          </w:tcPr>
          <w:p w:rsidR="000E1606" w:rsidRPr="00D565CC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各學年社群實施分享</w:t>
            </w:r>
          </w:p>
        </w:tc>
        <w:tc>
          <w:tcPr>
            <w:tcW w:w="1276" w:type="dxa"/>
          </w:tcPr>
          <w:p w:rsidR="000E1606" w:rsidRDefault="000E1606" w:rsidP="000E1606">
            <w:pPr>
              <w:jc w:val="center"/>
            </w:pPr>
            <w:r w:rsidRPr="00BC1D44">
              <w:rPr>
                <w:rFonts w:ascii="標楷體" w:eastAsia="標楷體" w:hAnsi="標楷體" w:hint="eastAsia"/>
                <w:szCs w:val="24"/>
                <w:lang w:eastAsia="zh-HK"/>
              </w:rPr>
              <w:t>學年教室</w:t>
            </w:r>
          </w:p>
        </w:tc>
        <w:tc>
          <w:tcPr>
            <w:tcW w:w="1418" w:type="dxa"/>
          </w:tcPr>
          <w:p w:rsidR="000E1606" w:rsidRDefault="000E1606" w:rsidP="000E1606">
            <w:pPr>
              <w:jc w:val="center"/>
            </w:pPr>
            <w:r w:rsidRPr="008670FB">
              <w:rPr>
                <w:rFonts w:ascii="標楷體" w:eastAsia="標楷體" w:hAnsi="標楷體" w:hint="eastAsia"/>
                <w:szCs w:val="24"/>
              </w:rPr>
              <w:t>內</w:t>
            </w:r>
            <w:r w:rsidRPr="008670FB">
              <w:rPr>
                <w:rFonts w:ascii="標楷體" w:eastAsia="標楷體" w:hAnsi="標楷體"/>
                <w:szCs w:val="24"/>
              </w:rPr>
              <w:t>聘</w:t>
            </w:r>
          </w:p>
        </w:tc>
        <w:tc>
          <w:tcPr>
            <w:tcW w:w="1134" w:type="dxa"/>
            <w:vAlign w:val="center"/>
          </w:tcPr>
          <w:p w:rsidR="000E1606" w:rsidRPr="00C0217D" w:rsidRDefault="000E1606" w:rsidP="000E160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42A1" w:rsidRDefault="000E1606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六</w:t>
      </w:r>
    </w:p>
    <w:p w:rsidR="00FE42A1" w:rsidRPr="00C0217D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C0217D">
        <w:rPr>
          <w:rFonts w:ascii="標楷體" w:eastAsia="標楷體" w:hAnsi="標楷體" w:hint="eastAsia"/>
          <w:szCs w:val="24"/>
          <w:lang w:eastAsia="zh-HK"/>
        </w:rPr>
        <w:t>承辦人：　　　　　　　　　　　　教務主任：　　　　　　　　　校長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  <w:lang w:eastAsia="zh-HK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說明：</w:t>
      </w:r>
    </w:p>
    <w:p w:rsidR="00FE42A1" w:rsidRPr="00872E52" w:rsidRDefault="00FE42A1" w:rsidP="00FE42A1">
      <w:pPr>
        <w:snapToGrid w:val="0"/>
        <w:rPr>
          <w:rFonts w:ascii="標楷體" w:eastAsia="標楷體" w:hAnsi="標楷體"/>
          <w:szCs w:val="24"/>
        </w:rPr>
      </w:pPr>
      <w:r w:rsidRPr="00872E52">
        <w:rPr>
          <w:rFonts w:ascii="標楷體" w:eastAsia="標楷體" w:hAnsi="標楷體" w:hint="eastAsia"/>
          <w:szCs w:val="24"/>
          <w:lang w:eastAsia="zh-HK"/>
        </w:rPr>
        <w:t>邀請講座請在該場次註明內聘或外聘 (可先不列出姓名)、邀請輔導員在該場次註明輔導委員或輔導夥伴，可先不列出姓名。</w:t>
      </w:r>
    </w:p>
    <w:p w:rsidR="00FE42A1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4D3BCD" w:rsidRDefault="004D3BCD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4D3BCD" w:rsidRDefault="004D3BCD" w:rsidP="004D3BCD">
      <w:pPr>
        <w:pStyle w:val="ab"/>
        <w:widowControl/>
        <w:spacing w:line="300" w:lineRule="auto"/>
        <w:ind w:firstLine="15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lastRenderedPageBreak/>
        <w:t>附件三</w:t>
      </w:r>
    </w:p>
    <w:p w:rsidR="004D3BCD" w:rsidRDefault="004D3BCD" w:rsidP="004D3BCD">
      <w:pPr>
        <w:pStyle w:val="ab"/>
        <w:widowControl/>
        <w:spacing w:line="300" w:lineRule="auto"/>
        <w:ind w:firstLine="154"/>
      </w:pP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107學年度   學校「學習領域(學年)專業學習社群」申辦經費概算表</w:t>
      </w:r>
    </w:p>
    <w:tbl>
      <w:tblPr>
        <w:tblW w:w="9923" w:type="dxa"/>
        <w:jc w:val="center"/>
        <w:tblBorders>
          <w:top w:val="double" w:sz="4" w:space="0" w:color="000000"/>
          <w:left w:val="doub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5" w:type="dxa"/>
          <w:left w:w="93" w:type="dxa"/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851"/>
        <w:gridCol w:w="864"/>
        <w:gridCol w:w="1260"/>
        <w:gridCol w:w="2695"/>
      </w:tblGrid>
      <w:tr w:rsidR="004D3BCD" w:rsidTr="00B065EB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D3BCD" w:rsidRDefault="004D3BCD" w:rsidP="00B065EB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9214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4D3BCD" w:rsidTr="00B065EB">
        <w:trPr>
          <w:trHeight w:val="50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4D3BCD" w:rsidTr="00B065EB">
        <w:trPr>
          <w:trHeight w:val="78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4D3BCD">
              <w:rPr>
                <w:rFonts w:ascii="標楷體" w:eastAsia="標楷體" w:hAnsi="標楷體"/>
              </w:rPr>
              <w:t>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6000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4D3BCD" w:rsidRDefault="004D3BCD" w:rsidP="00B065EB">
            <w:pPr>
              <w:pStyle w:val="ab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4D3BCD" w:rsidTr="00B065EB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印刷裝訂費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</w:t>
            </w:r>
            <w:r w:rsidR="000D7C5E">
              <w:rPr>
                <w:rFonts w:ascii="標楷體" w:eastAsia="標楷體" w:hAnsi="標楷體"/>
              </w:rPr>
              <w:t>485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1485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/>
        </w:tc>
      </w:tr>
      <w:tr w:rsidR="004D3BCD" w:rsidTr="00B065EB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0D7C5E" w:rsidP="00B065EB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4D3BCD" w:rsidRDefault="004D3BCD" w:rsidP="00B065EB">
            <w:pPr>
              <w:pStyle w:val="ab"/>
              <w:snapToGrid w:val="0"/>
              <w:rPr>
                <w:rFonts w:ascii="標楷體" w:eastAsia="標楷體" w:hAnsi="標楷體"/>
              </w:rPr>
            </w:pPr>
          </w:p>
        </w:tc>
      </w:tr>
      <w:tr w:rsidR="000D7C5E" w:rsidTr="00B065EB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不超過總經費6%</w:t>
            </w:r>
          </w:p>
        </w:tc>
      </w:tr>
      <w:tr w:rsidR="000D7C5E" w:rsidTr="00B065EB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7C5E" w:rsidTr="00B065EB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7C5E" w:rsidTr="00B065EB">
        <w:trPr>
          <w:trHeight w:val="304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7C5E" w:rsidTr="00B065EB">
        <w:trPr>
          <w:trHeight w:val="104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0D7C5E" w:rsidTr="00B065EB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jc w:val="both"/>
            </w:pPr>
          </w:p>
        </w:tc>
      </w:tr>
      <w:tr w:rsidR="000D7C5E" w:rsidTr="00B065EB">
        <w:trPr>
          <w:trHeight w:val="33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rPr>
                <w:rFonts w:ascii="標楷體" w:eastAsia="標楷體" w:hAnsi="標楷體"/>
              </w:rPr>
            </w:pPr>
          </w:p>
        </w:tc>
      </w:tr>
      <w:tr w:rsidR="000D7C5E" w:rsidTr="00B065EB">
        <w:trPr>
          <w:trHeight w:val="580"/>
          <w:jc w:val="center"/>
        </w:trPr>
        <w:tc>
          <w:tcPr>
            <w:tcW w:w="9923" w:type="dxa"/>
            <w:gridSpan w:val="7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</w:tcMar>
            <w:vAlign w:val="center"/>
          </w:tcPr>
          <w:p w:rsidR="000D7C5E" w:rsidRDefault="000D7C5E" w:rsidP="000D7C5E">
            <w:pPr>
              <w:pStyle w:val="ab"/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總計：新臺幣       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捌仟</w:t>
            </w:r>
            <w:bookmarkStart w:id="6" w:name="_GoBack"/>
            <w:bookmarkEnd w:id="6"/>
            <w:r>
              <w:rPr>
                <w:rFonts w:ascii="標楷體" w:eastAsia="標楷體" w:hAnsi="標楷體"/>
                <w:b/>
              </w:rPr>
              <w:t xml:space="preserve">       元  </w:t>
            </w:r>
          </w:p>
        </w:tc>
      </w:tr>
    </w:tbl>
    <w:p w:rsidR="004D3BCD" w:rsidRDefault="004D3BCD" w:rsidP="004D3BCD">
      <w:pPr>
        <w:pStyle w:val="ab"/>
        <w:rPr>
          <w:rFonts w:ascii="標楷體" w:eastAsia="標楷體" w:hAnsi="標楷體"/>
          <w:szCs w:val="24"/>
        </w:rPr>
      </w:pPr>
    </w:p>
    <w:p w:rsidR="004D3BCD" w:rsidRDefault="004D3BCD" w:rsidP="004D3BCD">
      <w:pPr>
        <w:pStyle w:val="ab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說明：「學習領域(學年)專業社群」以學校為單位撰寫一張經費概算表。</w:t>
      </w:r>
    </w:p>
    <w:p w:rsidR="004D3BCD" w:rsidRDefault="004D3BCD" w:rsidP="004D3BCD">
      <w:pPr>
        <w:pStyle w:val="ab"/>
      </w:pPr>
      <w:r>
        <w:rPr>
          <w:rFonts w:ascii="標楷體" w:eastAsia="標楷體" w:hAnsi="標楷體"/>
          <w:b/>
          <w:bCs/>
        </w:rPr>
        <w:t>◎本表謹供參考項目，請以臺南市政府教育局經費概算表(新版)編撰核章報送。</w:t>
      </w:r>
    </w:p>
    <w:p w:rsidR="00FE42A1" w:rsidRPr="004D3BCD" w:rsidRDefault="00FE42A1" w:rsidP="00FE42A1">
      <w:pPr>
        <w:widowControl/>
        <w:rPr>
          <w:rFonts w:ascii="標楷體" w:eastAsia="標楷體" w:hAnsi="標楷體"/>
          <w:b/>
          <w:szCs w:val="24"/>
        </w:rPr>
      </w:pPr>
    </w:p>
    <w:p w:rsidR="00B42277" w:rsidRPr="001E2AE3" w:rsidRDefault="00B42277" w:rsidP="001E2AE3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szCs w:val="24"/>
          <w:bdr w:val="single" w:sz="4" w:space="0" w:color="auto"/>
        </w:rPr>
      </w:pPr>
    </w:p>
    <w:sectPr w:rsidR="00B42277" w:rsidRPr="001E2AE3" w:rsidSect="002E3BEE">
      <w:footerReference w:type="even" r:id="rId8"/>
      <w:footerReference w:type="default" r:id="rId9"/>
      <w:pgSz w:w="11906" w:h="16838"/>
      <w:pgMar w:top="851" w:right="851" w:bottom="851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B7" w:rsidRDefault="002D42B7">
      <w:r>
        <w:separator/>
      </w:r>
    </w:p>
  </w:endnote>
  <w:endnote w:type="continuationSeparator" w:id="0">
    <w:p w:rsidR="002D42B7" w:rsidRDefault="002D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¼Ð·¢Åé"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BB" w:rsidRDefault="001602BB" w:rsidP="00FE42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02BB" w:rsidRDefault="001602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BB" w:rsidRDefault="001602BB" w:rsidP="00FE42A1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05E5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B7" w:rsidRDefault="002D42B7">
      <w:r>
        <w:separator/>
      </w:r>
    </w:p>
  </w:footnote>
  <w:footnote w:type="continuationSeparator" w:id="0">
    <w:p w:rsidR="002D42B7" w:rsidRDefault="002D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458F"/>
    <w:multiLevelType w:val="hybridMultilevel"/>
    <w:tmpl w:val="E6B68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A2E6D"/>
    <w:multiLevelType w:val="hybridMultilevel"/>
    <w:tmpl w:val="725C9EAC"/>
    <w:lvl w:ilvl="0" w:tplc="67C8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91EA2"/>
    <w:multiLevelType w:val="hybridMultilevel"/>
    <w:tmpl w:val="16D664F4"/>
    <w:lvl w:ilvl="0" w:tplc="E7DA2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240FB"/>
    <w:multiLevelType w:val="hybridMultilevel"/>
    <w:tmpl w:val="F8CEA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8F7430"/>
    <w:multiLevelType w:val="hybridMultilevel"/>
    <w:tmpl w:val="609A8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C54AEA"/>
    <w:multiLevelType w:val="hybridMultilevel"/>
    <w:tmpl w:val="92C87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4C5BE7"/>
    <w:multiLevelType w:val="hybridMultilevel"/>
    <w:tmpl w:val="0A78D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6C6EB5"/>
    <w:multiLevelType w:val="hybridMultilevel"/>
    <w:tmpl w:val="CCC41698"/>
    <w:lvl w:ilvl="0" w:tplc="58A40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74768C"/>
    <w:multiLevelType w:val="hybridMultilevel"/>
    <w:tmpl w:val="D0D075C8"/>
    <w:lvl w:ilvl="0" w:tplc="9418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04"/>
    <w:rsid w:val="00011CA1"/>
    <w:rsid w:val="000178BF"/>
    <w:rsid w:val="000508BF"/>
    <w:rsid w:val="00067B3A"/>
    <w:rsid w:val="000C606B"/>
    <w:rsid w:val="000D7C5E"/>
    <w:rsid w:val="000E1606"/>
    <w:rsid w:val="000E1D04"/>
    <w:rsid w:val="00131EE8"/>
    <w:rsid w:val="00140B4B"/>
    <w:rsid w:val="001602BB"/>
    <w:rsid w:val="00170568"/>
    <w:rsid w:val="0019233A"/>
    <w:rsid w:val="001E224B"/>
    <w:rsid w:val="001E2AE3"/>
    <w:rsid w:val="0022432C"/>
    <w:rsid w:val="00232308"/>
    <w:rsid w:val="00234D75"/>
    <w:rsid w:val="00262961"/>
    <w:rsid w:val="002D42B7"/>
    <w:rsid w:val="002D61FD"/>
    <w:rsid w:val="002E3BEE"/>
    <w:rsid w:val="002E61D2"/>
    <w:rsid w:val="00394FB2"/>
    <w:rsid w:val="004458E5"/>
    <w:rsid w:val="00452434"/>
    <w:rsid w:val="00463A62"/>
    <w:rsid w:val="004A2E21"/>
    <w:rsid w:val="004B6CB6"/>
    <w:rsid w:val="004B79F0"/>
    <w:rsid w:val="004D3BCD"/>
    <w:rsid w:val="004D5D7A"/>
    <w:rsid w:val="0056144B"/>
    <w:rsid w:val="005C2DE1"/>
    <w:rsid w:val="005D606F"/>
    <w:rsid w:val="005F2AC9"/>
    <w:rsid w:val="0063464F"/>
    <w:rsid w:val="00636777"/>
    <w:rsid w:val="00646054"/>
    <w:rsid w:val="00647CF0"/>
    <w:rsid w:val="0065651A"/>
    <w:rsid w:val="006D013B"/>
    <w:rsid w:val="006D2050"/>
    <w:rsid w:val="00705E53"/>
    <w:rsid w:val="00731DA3"/>
    <w:rsid w:val="00760BE6"/>
    <w:rsid w:val="007B361A"/>
    <w:rsid w:val="007C1AE5"/>
    <w:rsid w:val="00807599"/>
    <w:rsid w:val="00831504"/>
    <w:rsid w:val="00872E52"/>
    <w:rsid w:val="008C75F5"/>
    <w:rsid w:val="008D3AAB"/>
    <w:rsid w:val="008E605D"/>
    <w:rsid w:val="008F3BCA"/>
    <w:rsid w:val="0092744C"/>
    <w:rsid w:val="009305B0"/>
    <w:rsid w:val="0094640C"/>
    <w:rsid w:val="00957003"/>
    <w:rsid w:val="00983A7B"/>
    <w:rsid w:val="00991DAB"/>
    <w:rsid w:val="00A13201"/>
    <w:rsid w:val="00AF56A1"/>
    <w:rsid w:val="00B102AE"/>
    <w:rsid w:val="00B42277"/>
    <w:rsid w:val="00BB5FCD"/>
    <w:rsid w:val="00C0217D"/>
    <w:rsid w:val="00C16916"/>
    <w:rsid w:val="00C85334"/>
    <w:rsid w:val="00CA7399"/>
    <w:rsid w:val="00D00EA5"/>
    <w:rsid w:val="00D539B4"/>
    <w:rsid w:val="00D541AC"/>
    <w:rsid w:val="00D565CC"/>
    <w:rsid w:val="00D63605"/>
    <w:rsid w:val="00D84941"/>
    <w:rsid w:val="00DB4202"/>
    <w:rsid w:val="00E138ED"/>
    <w:rsid w:val="00E3524D"/>
    <w:rsid w:val="00E369D5"/>
    <w:rsid w:val="00E50CFF"/>
    <w:rsid w:val="00E5234F"/>
    <w:rsid w:val="00E62D05"/>
    <w:rsid w:val="00EA2D6D"/>
    <w:rsid w:val="00F0318B"/>
    <w:rsid w:val="00F03539"/>
    <w:rsid w:val="00F41206"/>
    <w:rsid w:val="00F43121"/>
    <w:rsid w:val="00F46D42"/>
    <w:rsid w:val="00F74DE5"/>
    <w:rsid w:val="00FB4EFA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36404-985A-4212-A360-6DED9E18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31504"/>
    <w:rPr>
      <w:sz w:val="20"/>
      <w:szCs w:val="20"/>
    </w:rPr>
  </w:style>
  <w:style w:type="character" w:styleId="a5">
    <w:name w:val="page number"/>
    <w:rsid w:val="00831504"/>
  </w:style>
  <w:style w:type="paragraph" w:styleId="a6">
    <w:name w:val="List Paragraph"/>
    <w:basedOn w:val="a"/>
    <w:uiPriority w:val="34"/>
    <w:qFormat/>
    <w:rsid w:val="0092744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84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494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9233A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599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65651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b">
    <w:name w:val="Body Text"/>
    <w:link w:val="ac"/>
    <w:rsid w:val="001602BB"/>
    <w:pPr>
      <w:keepNext/>
      <w:widowControl w:val="0"/>
      <w:shd w:val="clear" w:color="auto" w:fill="FFFFFF"/>
      <w:suppressAutoHyphens/>
    </w:pPr>
    <w:rPr>
      <w:rFonts w:ascii="Calibri" w:eastAsia="新細明體" w:hAnsi="Calibri" w:cs="Times New Roman"/>
      <w:kern w:val="0"/>
    </w:rPr>
  </w:style>
  <w:style w:type="character" w:customStyle="1" w:styleId="ac">
    <w:name w:val="本文 字元"/>
    <w:basedOn w:val="a0"/>
    <w:link w:val="ab"/>
    <w:rsid w:val="001602BB"/>
    <w:rPr>
      <w:rFonts w:ascii="Calibri" w:eastAsia="新細明體" w:hAnsi="Calibri" w:cs="Times New Roman"/>
      <w:kern w:val="0"/>
      <w:shd w:val="clear" w:color="auto" w:fill="FFFFFF"/>
    </w:rPr>
  </w:style>
  <w:style w:type="character" w:styleId="ad">
    <w:name w:val="Hyperlink"/>
    <w:basedOn w:val="a0"/>
    <w:uiPriority w:val="99"/>
    <w:unhideWhenUsed/>
    <w:rsid w:val="00D00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nshuc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使用者</cp:lastModifiedBy>
  <cp:revision>2</cp:revision>
  <cp:lastPrinted>2016-10-21T05:59:00Z</cp:lastPrinted>
  <dcterms:created xsi:type="dcterms:W3CDTF">2018-05-11T08:33:00Z</dcterms:created>
  <dcterms:modified xsi:type="dcterms:W3CDTF">2018-05-11T08:33:00Z</dcterms:modified>
</cp:coreProperties>
</file>